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2983" w14:textId="5BE4D86B" w:rsidR="00F501E1" w:rsidRPr="00F501E1" w:rsidRDefault="00F501E1" w:rsidP="00F501E1">
      <w:pPr>
        <w:shd w:val="clear" w:color="auto" w:fill="FFFFFF"/>
        <w:jc w:val="center"/>
        <w:rPr>
          <w:rFonts w:eastAsia="Times New Roman"/>
          <w:noProof/>
          <w:color w:val="000000"/>
          <w:kern w:val="0"/>
          <w:bdr w:val="none" w:sz="0" w:space="0" w:color="auto" w:frame="1"/>
        </w:rPr>
      </w:pPr>
      <w:r w:rsidRPr="007C61DD">
        <w:rPr>
          <w:rFonts w:eastAsia="Times New Roman"/>
          <w:noProof/>
          <w:color w:val="FFFFFF" w:themeColor="background1"/>
          <w:kern w:val="0"/>
          <w:bdr w:val="none" w:sz="0" w:space="0" w:color="auto" w:frame="1"/>
        </w:rPr>
        <w:t xml:space="preserve">Works from choreographers Donald Byrd, Tsai </w:t>
      </w:r>
      <w:r w:rsidR="007C61DD" w:rsidRPr="007C61DD">
        <w:rPr>
          <w:rFonts w:eastAsia="Times New Roman"/>
          <w:noProof/>
          <w:color w:val="FFFFFF" w:themeColor="background1"/>
          <w:kern w:val="0"/>
          <w:bdr w:val="none" w:sz="0" w:space="0" w:color="auto" w:frame="1"/>
        </w:rPr>
        <w:t>H</w:t>
      </w:r>
      <w:r w:rsidRPr="007C61DD">
        <w:rPr>
          <w:rFonts w:eastAsia="Times New Roman"/>
          <w:noProof/>
          <w:color w:val="FFFFFF" w:themeColor="background1"/>
          <w:kern w:val="0"/>
          <w:bdr w:val="none" w:sz="0" w:space="0" w:color="auto" w:frame="1"/>
        </w:rPr>
        <w:t>si Hung, Joshua Blake Carter, Monique Haley</w:t>
      </w:r>
      <w:r w:rsidRPr="00F501E1">
        <w:rPr>
          <w:rFonts w:eastAsia="Times New Roman"/>
          <w:noProof/>
          <w:color w:val="FFFFFF" w:themeColor="background1"/>
          <w:kern w:val="0"/>
          <w:bdr w:val="none" w:sz="0" w:space="0" w:color="auto" w:frame="1"/>
        </w:rPr>
        <w:t>, Terence Marling and Kia S. Smith</w:t>
      </w:r>
    </w:p>
    <w:p w14:paraId="35CFF98C" w14:textId="655A5F20" w:rsidR="002F2ED6" w:rsidRPr="00D27077" w:rsidRDefault="002F2ED6" w:rsidP="002F2ED6">
      <w:pPr>
        <w:shd w:val="clear" w:color="auto" w:fill="FFFFFF"/>
        <w:jc w:val="center"/>
        <w:rPr>
          <w:rFonts w:eastAsia="Times New Roman"/>
          <w:color w:val="000000"/>
          <w:kern w:val="0"/>
          <w14:ligatures w14:val="none"/>
        </w:rPr>
      </w:pPr>
      <w:r>
        <w:rPr>
          <w:rFonts w:eastAsia="Times New Roman"/>
          <w:noProof/>
          <w:color w:val="000000"/>
          <w:kern w:val="0"/>
          <w:bdr w:val="none" w:sz="0" w:space="0" w:color="auto" w:frame="1"/>
        </w:rPr>
        <w:drawing>
          <wp:inline distT="0" distB="0" distL="0" distR="0" wp14:anchorId="0272A41E" wp14:editId="030ECC26">
            <wp:extent cx="4462863" cy="997585"/>
            <wp:effectExtent l="0" t="0" r="0" b="0"/>
            <wp:docPr id="1568253029"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253029" name="Picture 2" descr="A black background with a black square&#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6551" t="18571" r="6239" b="19048"/>
                    <a:stretch/>
                  </pic:blipFill>
                  <pic:spPr bwMode="auto">
                    <a:xfrm>
                      <a:off x="0" y="0"/>
                      <a:ext cx="4472472" cy="999733"/>
                    </a:xfrm>
                    <a:prstGeom prst="rect">
                      <a:avLst/>
                    </a:prstGeom>
                    <a:ln>
                      <a:noFill/>
                    </a:ln>
                    <a:extLst>
                      <a:ext uri="{53640926-AAD7-44D8-BBD7-CCE9431645EC}">
                        <a14:shadowObscured xmlns:a14="http://schemas.microsoft.com/office/drawing/2010/main"/>
                      </a:ext>
                    </a:extLst>
                  </pic:spPr>
                </pic:pic>
              </a:graphicData>
            </a:graphic>
          </wp:inline>
        </w:drawing>
      </w:r>
      <w:r w:rsidRPr="00D27077">
        <w:rPr>
          <w:rFonts w:eastAsia="Times New Roman"/>
          <w:color w:val="000000"/>
          <w:kern w:val="0"/>
          <w:bdr w:val="none" w:sz="0" w:space="0" w:color="auto" w:frame="1"/>
          <w14:ligatures w14:val="none"/>
        </w:rPr>
        <w:fldChar w:fldCharType="begin"/>
      </w:r>
      <w:r w:rsidRPr="00D27077">
        <w:rPr>
          <w:rFonts w:eastAsia="Times New Roman"/>
          <w:color w:val="000000"/>
          <w:kern w:val="0"/>
          <w:bdr w:val="none" w:sz="0" w:space="0" w:color="auto" w:frame="1"/>
          <w14:ligatures w14:val="none"/>
        </w:rPr>
        <w:instrText xml:space="preserve"> INCLUDEPICTURE "https://lh6.googleusercontent.com/vLUKkOjppkv8_9M7bzL7RxU8cvdNEnNFRXbn0HbGwhIq5gbK1W2G1K8SlyTXDKIhvEVvxQ6yNw3kX1Q6zrwFTd7DlTVseEedo2CDMv-MtvbtI9aZhDZQF7tJsSiFo07HiEwlY2Ud5sOKW2bQqczPjamfGgDBJMfM" \* MERGEFORMATINET </w:instrText>
      </w:r>
      <w:r w:rsidR="007C61DD">
        <w:rPr>
          <w:rFonts w:eastAsia="Times New Roman"/>
          <w:color w:val="000000"/>
          <w:kern w:val="0"/>
          <w:bdr w:val="none" w:sz="0" w:space="0" w:color="auto" w:frame="1"/>
          <w14:ligatures w14:val="none"/>
        </w:rPr>
        <w:fldChar w:fldCharType="separate"/>
      </w:r>
      <w:r w:rsidRPr="00D27077">
        <w:rPr>
          <w:rFonts w:eastAsia="Times New Roman"/>
          <w:color w:val="000000"/>
          <w:kern w:val="0"/>
          <w:bdr w:val="none" w:sz="0" w:space="0" w:color="auto" w:frame="1"/>
          <w14:ligatures w14:val="none"/>
        </w:rPr>
        <w:fldChar w:fldCharType="end"/>
      </w:r>
    </w:p>
    <w:p w14:paraId="45BE53BF" w14:textId="7E20DA90" w:rsidR="002F2ED6" w:rsidRPr="00D27077" w:rsidRDefault="00874140" w:rsidP="00874140">
      <w:pPr>
        <w:jc w:val="center"/>
        <w:rPr>
          <w:rFonts w:eastAsia="Times New Roman"/>
          <w:color w:val="000000"/>
          <w:kern w:val="0"/>
          <w14:ligatures w14:val="none"/>
        </w:rPr>
      </w:pPr>
      <w:r>
        <w:rPr>
          <w:rFonts w:cstheme="minorHAnsi"/>
          <w:noProof/>
        </w:rPr>
        <w:drawing>
          <wp:inline distT="0" distB="0" distL="0" distR="0" wp14:anchorId="4D6DBA14" wp14:editId="08FB2EC6">
            <wp:extent cx="5943600" cy="2454246"/>
            <wp:effectExtent l="0" t="0" r="0" b="3810"/>
            <wp:docPr id="2007515464" name="Picture 1" descr="A person sitting cross legg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515464" name="Picture 1" descr="A person sitting cross legge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54246"/>
                    </a:xfrm>
                    <a:prstGeom prst="rect">
                      <a:avLst/>
                    </a:prstGeom>
                    <a:noFill/>
                    <a:ln>
                      <a:noFill/>
                    </a:ln>
                  </pic:spPr>
                </pic:pic>
              </a:graphicData>
            </a:graphic>
          </wp:inline>
        </w:drawing>
      </w:r>
    </w:p>
    <w:p w14:paraId="319F937D" w14:textId="77777777" w:rsidR="002F2ED6" w:rsidRPr="00D27077" w:rsidRDefault="002F2ED6" w:rsidP="002F2ED6">
      <w:pPr>
        <w:ind w:right="245"/>
        <w:rPr>
          <w:rFonts w:eastAsia="Times New Roman"/>
          <w:color w:val="000000"/>
          <w:kern w:val="0"/>
          <w14:ligatures w14:val="none"/>
        </w:rPr>
      </w:pPr>
      <w:r w:rsidRPr="00D27077">
        <w:rPr>
          <w:rFonts w:ascii="Calibri" w:eastAsia="Times New Roman" w:hAnsi="Calibri" w:cs="Calibri"/>
          <w:color w:val="000000"/>
          <w:kern w:val="0"/>
          <w:sz w:val="20"/>
          <w:szCs w:val="20"/>
          <w:u w:val="single"/>
          <w14:ligatures w14:val="none"/>
        </w:rPr>
        <w:t>For Immediate Release</w:t>
      </w:r>
    </w:p>
    <w:p w14:paraId="51E9F8BA" w14:textId="40030A15" w:rsidR="002F2ED6" w:rsidRPr="00D27077" w:rsidRDefault="002F2ED6" w:rsidP="002F2ED6">
      <w:pPr>
        <w:ind w:right="245"/>
        <w:rPr>
          <w:rFonts w:eastAsia="Times New Roman"/>
          <w:color w:val="000000"/>
          <w:kern w:val="0"/>
          <w14:ligatures w14:val="none"/>
        </w:rPr>
      </w:pPr>
      <w:r w:rsidRPr="00D27077">
        <w:rPr>
          <w:rFonts w:ascii="Calibri" w:eastAsia="Times New Roman" w:hAnsi="Calibri" w:cs="Calibri"/>
          <w:b/>
          <w:bCs/>
          <w:color w:val="2E75B5"/>
          <w:kern w:val="0"/>
          <w:sz w:val="20"/>
          <w:szCs w:val="20"/>
          <w:u w:val="single"/>
          <w:shd w:val="clear" w:color="auto" w:fill="FFFFFF"/>
          <w14:ligatures w14:val="none"/>
        </w:rPr>
        <w:t>PHOTOS AVAILABLE HERE</w:t>
      </w:r>
    </w:p>
    <w:p w14:paraId="17F7DB01" w14:textId="77777777" w:rsidR="002F2ED6" w:rsidRPr="00D27077" w:rsidRDefault="002F2ED6" w:rsidP="002F2ED6">
      <w:pPr>
        <w:shd w:val="clear" w:color="auto" w:fill="FFFFFF"/>
        <w:jc w:val="center"/>
        <w:rPr>
          <w:rFonts w:eastAsia="Times New Roman"/>
          <w:color w:val="000000"/>
          <w:kern w:val="0"/>
          <w14:ligatures w14:val="none"/>
        </w:rPr>
      </w:pPr>
    </w:p>
    <w:p w14:paraId="1A996A44" w14:textId="77777777" w:rsidR="002F2ED6" w:rsidRPr="00D27077" w:rsidRDefault="002F2ED6" w:rsidP="002F2ED6">
      <w:pPr>
        <w:shd w:val="clear" w:color="auto" w:fill="FFFFFF"/>
        <w:jc w:val="center"/>
        <w:rPr>
          <w:rFonts w:eastAsia="Times New Roman"/>
          <w:color w:val="000000"/>
          <w:kern w:val="0"/>
          <w14:ligatures w14:val="none"/>
        </w:rPr>
      </w:pPr>
      <w:r w:rsidRPr="00D27077">
        <w:rPr>
          <w:rFonts w:ascii="Calibri" w:eastAsia="Times New Roman" w:hAnsi="Calibri" w:cs="Calibri"/>
          <w:b/>
          <w:bCs/>
          <w:i/>
          <w:iCs/>
          <w:color w:val="000000"/>
          <w:kern w:val="0"/>
          <w:sz w:val="30"/>
          <w:szCs w:val="30"/>
          <w14:ligatures w14:val="none"/>
        </w:rPr>
        <w:t>The Auditorium Theatre Proudly Presents </w:t>
      </w:r>
    </w:p>
    <w:p w14:paraId="0A8E6F53" w14:textId="2C11037A" w:rsidR="002F2ED6" w:rsidRPr="006979D9" w:rsidRDefault="00874140" w:rsidP="002F2ED6">
      <w:pPr>
        <w:jc w:val="center"/>
        <w:rPr>
          <w:rFonts w:eastAsia="Times New Roman"/>
          <w:i/>
          <w:iCs/>
          <w:color w:val="000000"/>
          <w:kern w:val="0"/>
          <w14:ligatures w14:val="none"/>
        </w:rPr>
      </w:pPr>
      <w:r>
        <w:rPr>
          <w:rFonts w:ascii="Calibri" w:eastAsia="Times New Roman" w:hAnsi="Calibri" w:cs="Calibri"/>
          <w:b/>
          <w:bCs/>
          <w:color w:val="C9252C"/>
          <w:kern w:val="0"/>
          <w:sz w:val="40"/>
          <w:szCs w:val="40"/>
          <w14:ligatures w14:val="none"/>
        </w:rPr>
        <w:t>South Chicago Dance Theatre</w:t>
      </w:r>
      <w:r w:rsidR="006979D9">
        <w:rPr>
          <w:rFonts w:ascii="Calibri" w:eastAsia="Times New Roman" w:hAnsi="Calibri" w:cs="Calibri"/>
          <w:b/>
          <w:bCs/>
          <w:color w:val="C9252C"/>
          <w:kern w:val="0"/>
          <w:sz w:val="40"/>
          <w:szCs w:val="40"/>
          <w14:ligatures w14:val="none"/>
        </w:rPr>
        <w:t xml:space="preserve"> </w:t>
      </w:r>
      <w:r w:rsidR="006979D9" w:rsidRPr="006979D9">
        <w:rPr>
          <w:rFonts w:ascii="Calibri" w:eastAsia="Times New Roman" w:hAnsi="Calibri" w:cs="Calibri"/>
          <w:b/>
          <w:bCs/>
          <w:kern w:val="0"/>
          <w:sz w:val="40"/>
          <w:szCs w:val="40"/>
          <w14:ligatures w14:val="none"/>
        </w:rPr>
        <w:t xml:space="preserve">in </w:t>
      </w:r>
      <w:r w:rsidR="006979D9">
        <w:rPr>
          <w:rFonts w:ascii="Calibri" w:eastAsia="Times New Roman" w:hAnsi="Calibri" w:cs="Calibri"/>
          <w:b/>
          <w:bCs/>
          <w:i/>
          <w:iCs/>
          <w:color w:val="C9252C"/>
          <w:kern w:val="0"/>
          <w:sz w:val="40"/>
          <w:szCs w:val="40"/>
          <w14:ligatures w14:val="none"/>
        </w:rPr>
        <w:t>New Horizons</w:t>
      </w:r>
    </w:p>
    <w:p w14:paraId="1551749C" w14:textId="5D1BD0E2" w:rsidR="002F2ED6" w:rsidRPr="00D27077" w:rsidRDefault="002F2ED6" w:rsidP="002F2ED6">
      <w:pPr>
        <w:jc w:val="center"/>
        <w:rPr>
          <w:rFonts w:eastAsia="Times New Roman"/>
          <w:color w:val="000000"/>
          <w:kern w:val="0"/>
          <w14:ligatures w14:val="none"/>
        </w:rPr>
      </w:pPr>
      <w:r w:rsidRPr="00D27077">
        <w:rPr>
          <w:rFonts w:ascii="Calibri" w:eastAsia="Times New Roman" w:hAnsi="Calibri" w:cs="Calibri"/>
          <w:b/>
          <w:bCs/>
          <w:color w:val="000000"/>
          <w:kern w:val="0"/>
          <w:sz w:val="32"/>
          <w:szCs w:val="32"/>
          <w14:ligatures w14:val="none"/>
        </w:rPr>
        <w:t xml:space="preserve">One night only, </w:t>
      </w:r>
      <w:r w:rsidR="00C13DB4">
        <w:rPr>
          <w:rFonts w:ascii="Calibri" w:eastAsia="Times New Roman" w:hAnsi="Calibri" w:cs="Calibri"/>
          <w:b/>
          <w:bCs/>
          <w:color w:val="000000"/>
          <w:kern w:val="0"/>
          <w:sz w:val="32"/>
          <w:szCs w:val="32"/>
          <w14:ligatures w14:val="none"/>
        </w:rPr>
        <w:t>April</w:t>
      </w:r>
      <w:r w:rsidR="000119F6">
        <w:rPr>
          <w:rFonts w:ascii="Calibri" w:eastAsia="Times New Roman" w:hAnsi="Calibri" w:cs="Calibri"/>
          <w:b/>
          <w:bCs/>
          <w:color w:val="000000"/>
          <w:kern w:val="0"/>
          <w:sz w:val="32"/>
          <w:szCs w:val="32"/>
          <w14:ligatures w14:val="none"/>
        </w:rPr>
        <w:t xml:space="preserve"> 27</w:t>
      </w:r>
      <w:r w:rsidRPr="00D27077">
        <w:rPr>
          <w:rFonts w:ascii="Calibri" w:eastAsia="Times New Roman" w:hAnsi="Calibri" w:cs="Calibri"/>
          <w:b/>
          <w:bCs/>
          <w:color w:val="000000"/>
          <w:kern w:val="0"/>
          <w:sz w:val="32"/>
          <w:szCs w:val="32"/>
          <w14:ligatures w14:val="none"/>
        </w:rPr>
        <w:t xml:space="preserve"> at 7:30 p.m.</w:t>
      </w:r>
    </w:p>
    <w:p w14:paraId="70F333A6" w14:textId="77777777" w:rsidR="002F2ED6" w:rsidRPr="00D27077" w:rsidRDefault="002F2ED6" w:rsidP="002F2ED6">
      <w:pPr>
        <w:jc w:val="center"/>
        <w:rPr>
          <w:rFonts w:eastAsia="Times New Roman"/>
          <w:color w:val="000000"/>
          <w:kern w:val="0"/>
          <w14:ligatures w14:val="none"/>
        </w:rPr>
      </w:pPr>
      <w:r w:rsidRPr="00D27077">
        <w:rPr>
          <w:rFonts w:ascii="Calibri" w:eastAsia="Times New Roman" w:hAnsi="Calibri" w:cs="Calibri"/>
          <w:b/>
          <w:bCs/>
          <w:color w:val="000000"/>
          <w:kern w:val="0"/>
          <w:sz w:val="28"/>
          <w:szCs w:val="28"/>
          <w14:ligatures w14:val="none"/>
        </w:rPr>
        <w:t> </w:t>
      </w:r>
    </w:p>
    <w:p w14:paraId="3D11633D" w14:textId="736DDADE" w:rsidR="002F2ED6" w:rsidRPr="00D27077" w:rsidRDefault="006979D9" w:rsidP="002F2ED6">
      <w:pPr>
        <w:jc w:val="center"/>
        <w:rPr>
          <w:rFonts w:eastAsia="Times New Roman"/>
          <w:color w:val="000000"/>
          <w:kern w:val="0"/>
          <w14:ligatures w14:val="none"/>
        </w:rPr>
      </w:pPr>
      <w:r>
        <w:rPr>
          <w:rFonts w:ascii="Calibri" w:eastAsia="Times New Roman" w:hAnsi="Calibri" w:cs="Calibri"/>
          <w:b/>
          <w:bCs/>
          <w:color w:val="000000"/>
          <w:kern w:val="0"/>
          <w:sz w:val="30"/>
          <w:szCs w:val="30"/>
          <w14:ligatures w14:val="none"/>
        </w:rPr>
        <w:t xml:space="preserve">Program includes </w:t>
      </w:r>
      <w:r w:rsidRPr="006979D9">
        <w:rPr>
          <w:rFonts w:ascii="Calibri" w:eastAsia="Times New Roman" w:hAnsi="Calibri" w:cs="Calibri"/>
          <w:b/>
          <w:bCs/>
          <w:color w:val="C00000"/>
          <w:kern w:val="0"/>
          <w:sz w:val="30"/>
          <w:szCs w:val="30"/>
          <w14:ligatures w14:val="none"/>
        </w:rPr>
        <w:t xml:space="preserve">six world premiere </w:t>
      </w:r>
      <w:r>
        <w:rPr>
          <w:rFonts w:ascii="Calibri" w:eastAsia="Times New Roman" w:hAnsi="Calibri" w:cs="Calibri"/>
          <w:b/>
          <w:bCs/>
          <w:color w:val="000000"/>
          <w:kern w:val="0"/>
          <w:sz w:val="30"/>
          <w:szCs w:val="30"/>
          <w14:ligatures w14:val="none"/>
        </w:rPr>
        <w:t xml:space="preserve">performances </w:t>
      </w:r>
      <w:r w:rsidR="005971B7">
        <w:rPr>
          <w:rFonts w:ascii="Calibri" w:eastAsia="Times New Roman" w:hAnsi="Calibri" w:cs="Calibri"/>
          <w:b/>
          <w:bCs/>
          <w:color w:val="000000"/>
          <w:kern w:val="0"/>
          <w:sz w:val="30"/>
          <w:szCs w:val="30"/>
          <w14:ligatures w14:val="none"/>
        </w:rPr>
        <w:t xml:space="preserve">commissioned by renowned choreographers: </w:t>
      </w:r>
      <w:r>
        <w:rPr>
          <w:rFonts w:ascii="Calibri" w:eastAsia="Times New Roman" w:hAnsi="Calibri" w:cs="Calibri"/>
          <w:b/>
          <w:bCs/>
          <w:color w:val="000000"/>
          <w:kern w:val="0"/>
          <w:sz w:val="30"/>
          <w:szCs w:val="30"/>
          <w14:ligatures w14:val="none"/>
        </w:rPr>
        <w:t xml:space="preserve">by local, </w:t>
      </w:r>
      <w:proofErr w:type="gramStart"/>
      <w:r>
        <w:rPr>
          <w:rFonts w:ascii="Calibri" w:eastAsia="Times New Roman" w:hAnsi="Calibri" w:cs="Calibri"/>
          <w:b/>
          <w:bCs/>
          <w:color w:val="000000"/>
          <w:kern w:val="0"/>
          <w:sz w:val="30"/>
          <w:szCs w:val="30"/>
          <w14:ligatures w14:val="none"/>
        </w:rPr>
        <w:t>national</w:t>
      </w:r>
      <w:proofErr w:type="gramEnd"/>
      <w:r>
        <w:rPr>
          <w:rFonts w:ascii="Calibri" w:eastAsia="Times New Roman" w:hAnsi="Calibri" w:cs="Calibri"/>
          <w:b/>
          <w:bCs/>
          <w:color w:val="000000"/>
          <w:kern w:val="0"/>
          <w:sz w:val="30"/>
          <w:szCs w:val="30"/>
          <w14:ligatures w14:val="none"/>
        </w:rPr>
        <w:t xml:space="preserve"> and international choreographers </w:t>
      </w:r>
      <w:r w:rsidRPr="006979D9">
        <w:rPr>
          <w:rFonts w:ascii="Calibri" w:eastAsia="Times New Roman" w:hAnsi="Calibri" w:cs="Calibri"/>
          <w:b/>
          <w:bCs/>
          <w:color w:val="C00000"/>
          <w:kern w:val="0"/>
          <w:sz w:val="30"/>
          <w:szCs w:val="30"/>
          <w14:ligatures w14:val="none"/>
        </w:rPr>
        <w:t>Donald Byrd</w:t>
      </w:r>
      <w:r>
        <w:rPr>
          <w:rFonts w:ascii="Calibri" w:eastAsia="Times New Roman" w:hAnsi="Calibri" w:cs="Calibri"/>
          <w:b/>
          <w:bCs/>
          <w:color w:val="000000"/>
          <w:kern w:val="0"/>
          <w:sz w:val="30"/>
          <w:szCs w:val="30"/>
          <w14:ligatures w14:val="none"/>
        </w:rPr>
        <w:t xml:space="preserve">, </w:t>
      </w:r>
      <w:r w:rsidRPr="006979D9">
        <w:rPr>
          <w:rFonts w:ascii="Calibri" w:eastAsia="Times New Roman" w:hAnsi="Calibri" w:cs="Calibri"/>
          <w:b/>
          <w:bCs/>
          <w:color w:val="C00000"/>
          <w:kern w:val="0"/>
          <w:sz w:val="30"/>
          <w:szCs w:val="30"/>
          <w14:ligatures w14:val="none"/>
        </w:rPr>
        <w:t xml:space="preserve">Tsai </w:t>
      </w:r>
      <w:r w:rsidR="00C6491B">
        <w:rPr>
          <w:rFonts w:ascii="Calibri" w:eastAsia="Times New Roman" w:hAnsi="Calibri" w:cs="Calibri"/>
          <w:b/>
          <w:bCs/>
          <w:color w:val="C00000"/>
          <w:kern w:val="0"/>
          <w:sz w:val="30"/>
          <w:szCs w:val="30"/>
          <w14:ligatures w14:val="none"/>
        </w:rPr>
        <w:t>H</w:t>
      </w:r>
      <w:r w:rsidRPr="006979D9">
        <w:rPr>
          <w:rFonts w:ascii="Calibri" w:eastAsia="Times New Roman" w:hAnsi="Calibri" w:cs="Calibri"/>
          <w:b/>
          <w:bCs/>
          <w:color w:val="C00000"/>
          <w:kern w:val="0"/>
          <w:sz w:val="30"/>
          <w:szCs w:val="30"/>
          <w14:ligatures w14:val="none"/>
        </w:rPr>
        <w:t>si Hung</w:t>
      </w:r>
      <w:r>
        <w:rPr>
          <w:rFonts w:ascii="Calibri" w:eastAsia="Times New Roman" w:hAnsi="Calibri" w:cs="Calibri"/>
          <w:b/>
          <w:bCs/>
          <w:color w:val="000000"/>
          <w:kern w:val="0"/>
          <w:sz w:val="30"/>
          <w:szCs w:val="30"/>
          <w14:ligatures w14:val="none"/>
        </w:rPr>
        <w:t>,</w:t>
      </w:r>
      <w:r w:rsidR="000119F6">
        <w:rPr>
          <w:rFonts w:ascii="Calibri" w:eastAsia="Times New Roman" w:hAnsi="Calibri" w:cs="Calibri"/>
          <w:b/>
          <w:bCs/>
          <w:color w:val="000000"/>
          <w:kern w:val="0"/>
          <w:sz w:val="30"/>
          <w:szCs w:val="30"/>
          <w14:ligatures w14:val="none"/>
        </w:rPr>
        <w:t xml:space="preserve"> </w:t>
      </w:r>
      <w:r w:rsidR="000119F6" w:rsidRPr="000119F6">
        <w:rPr>
          <w:rFonts w:ascii="Calibri" w:eastAsia="Times New Roman" w:hAnsi="Calibri" w:cs="Calibri"/>
          <w:b/>
          <w:bCs/>
          <w:color w:val="C00000"/>
          <w:kern w:val="0"/>
          <w:sz w:val="30"/>
          <w:szCs w:val="30"/>
          <w14:ligatures w14:val="none"/>
        </w:rPr>
        <w:t>Joshua Blake Carter</w:t>
      </w:r>
      <w:r w:rsidR="000119F6" w:rsidRPr="000119F6">
        <w:rPr>
          <w:rFonts w:ascii="Calibri" w:eastAsia="Times New Roman" w:hAnsi="Calibri" w:cs="Calibri"/>
          <w:b/>
          <w:bCs/>
          <w:color w:val="000000"/>
          <w:kern w:val="0"/>
          <w:sz w:val="30"/>
          <w:szCs w:val="30"/>
          <w14:ligatures w14:val="none"/>
        </w:rPr>
        <w:t xml:space="preserve">, </w:t>
      </w:r>
      <w:r w:rsidR="000119F6" w:rsidRPr="000119F6">
        <w:rPr>
          <w:rFonts w:ascii="Calibri" w:eastAsia="Times New Roman" w:hAnsi="Calibri" w:cs="Calibri"/>
          <w:b/>
          <w:bCs/>
          <w:color w:val="C00000"/>
          <w:kern w:val="0"/>
          <w:sz w:val="30"/>
          <w:szCs w:val="30"/>
          <w14:ligatures w14:val="none"/>
        </w:rPr>
        <w:t>Monique Haley</w:t>
      </w:r>
      <w:r w:rsidR="000119F6" w:rsidRPr="000119F6">
        <w:rPr>
          <w:rFonts w:ascii="Calibri" w:eastAsia="Times New Roman" w:hAnsi="Calibri" w:cs="Calibri"/>
          <w:b/>
          <w:bCs/>
          <w:color w:val="000000"/>
          <w:kern w:val="0"/>
          <w:sz w:val="30"/>
          <w:szCs w:val="30"/>
          <w14:ligatures w14:val="none"/>
        </w:rPr>
        <w:t xml:space="preserve">, </w:t>
      </w:r>
      <w:r w:rsidR="000119F6" w:rsidRPr="000119F6">
        <w:rPr>
          <w:rFonts w:ascii="Calibri" w:eastAsia="Times New Roman" w:hAnsi="Calibri" w:cs="Calibri"/>
          <w:b/>
          <w:bCs/>
          <w:color w:val="C00000"/>
          <w:kern w:val="0"/>
          <w:sz w:val="30"/>
          <w:szCs w:val="30"/>
          <w14:ligatures w14:val="none"/>
        </w:rPr>
        <w:t>Terence Marling</w:t>
      </w:r>
      <w:r w:rsidRPr="000119F6">
        <w:rPr>
          <w:rFonts w:ascii="Calibri" w:eastAsia="Times New Roman" w:hAnsi="Calibri" w:cs="Calibri"/>
          <w:b/>
          <w:bCs/>
          <w:color w:val="C00000"/>
          <w:kern w:val="0"/>
          <w:sz w:val="30"/>
          <w:szCs w:val="30"/>
          <w14:ligatures w14:val="none"/>
        </w:rPr>
        <w:t xml:space="preserve"> </w:t>
      </w:r>
      <w:r>
        <w:rPr>
          <w:rFonts w:ascii="Calibri" w:eastAsia="Times New Roman" w:hAnsi="Calibri" w:cs="Calibri"/>
          <w:b/>
          <w:bCs/>
          <w:color w:val="000000"/>
          <w:kern w:val="0"/>
          <w:sz w:val="30"/>
          <w:szCs w:val="30"/>
          <w14:ligatures w14:val="none"/>
        </w:rPr>
        <w:t xml:space="preserve">and South Chicago Dance Theatre </w:t>
      </w:r>
      <w:r w:rsidRPr="006979D9">
        <w:rPr>
          <w:rFonts w:ascii="Calibri" w:eastAsia="Times New Roman" w:hAnsi="Calibri" w:cs="Calibri"/>
          <w:b/>
          <w:bCs/>
          <w:color w:val="000000"/>
          <w:kern w:val="0"/>
          <w:sz w:val="30"/>
          <w:szCs w:val="30"/>
          <w14:ligatures w14:val="none"/>
        </w:rPr>
        <w:t>Executive Artistic Director</w:t>
      </w:r>
      <w:r>
        <w:rPr>
          <w:rFonts w:ascii="Calibri" w:eastAsia="Times New Roman" w:hAnsi="Calibri" w:cs="Calibri"/>
          <w:b/>
          <w:bCs/>
          <w:color w:val="000000"/>
          <w:kern w:val="0"/>
          <w:sz w:val="30"/>
          <w:szCs w:val="30"/>
          <w14:ligatures w14:val="none"/>
        </w:rPr>
        <w:t xml:space="preserve"> </w:t>
      </w:r>
      <w:r w:rsidRPr="006979D9">
        <w:rPr>
          <w:rFonts w:ascii="Calibri" w:eastAsia="Times New Roman" w:hAnsi="Calibri" w:cs="Calibri"/>
          <w:b/>
          <w:bCs/>
          <w:color w:val="C00000"/>
          <w:kern w:val="0"/>
          <w:sz w:val="30"/>
          <w:szCs w:val="30"/>
          <w14:ligatures w14:val="none"/>
        </w:rPr>
        <w:t xml:space="preserve">Kia </w:t>
      </w:r>
      <w:r w:rsidR="00B36978">
        <w:rPr>
          <w:rFonts w:ascii="Calibri" w:eastAsia="Times New Roman" w:hAnsi="Calibri" w:cs="Calibri"/>
          <w:b/>
          <w:bCs/>
          <w:color w:val="C00000"/>
          <w:kern w:val="0"/>
          <w:sz w:val="30"/>
          <w:szCs w:val="30"/>
          <w14:ligatures w14:val="none"/>
        </w:rPr>
        <w:t xml:space="preserve">S. </w:t>
      </w:r>
      <w:r w:rsidRPr="006979D9">
        <w:rPr>
          <w:rFonts w:ascii="Calibri" w:eastAsia="Times New Roman" w:hAnsi="Calibri" w:cs="Calibri"/>
          <w:b/>
          <w:bCs/>
          <w:color w:val="C00000"/>
          <w:kern w:val="0"/>
          <w:sz w:val="30"/>
          <w:szCs w:val="30"/>
          <w14:ligatures w14:val="none"/>
        </w:rPr>
        <w:t>Smith</w:t>
      </w:r>
    </w:p>
    <w:p w14:paraId="5F18DF6B" w14:textId="77777777" w:rsidR="002F2ED6" w:rsidRPr="00100443" w:rsidRDefault="002F2ED6" w:rsidP="002F2ED6">
      <w:pPr>
        <w:rPr>
          <w:rFonts w:ascii="Calibri" w:eastAsia="Times New Roman" w:hAnsi="Calibri" w:cs="Calibri"/>
          <w:color w:val="000000"/>
          <w:kern w:val="0"/>
          <w:sz w:val="22"/>
          <w:szCs w:val="22"/>
          <w14:ligatures w14:val="none"/>
        </w:rPr>
      </w:pPr>
    </w:p>
    <w:p w14:paraId="563546F2" w14:textId="222DFECF" w:rsidR="00100443" w:rsidRDefault="00100443" w:rsidP="00100443">
      <w:pPr>
        <w:rPr>
          <w:rFonts w:ascii="Calibri" w:eastAsia="Times New Roman" w:hAnsi="Calibri" w:cs="Calibri"/>
          <w:color w:val="000000"/>
          <w:kern w:val="0"/>
          <w:sz w:val="22"/>
          <w:szCs w:val="22"/>
          <w14:ligatures w14:val="none"/>
        </w:rPr>
      </w:pPr>
      <w:r w:rsidRPr="00100443">
        <w:rPr>
          <w:rFonts w:ascii="Calibri" w:eastAsia="Times New Roman" w:hAnsi="Calibri" w:cs="Calibri"/>
          <w:color w:val="000000"/>
          <w:kern w:val="0"/>
          <w:sz w:val="22"/>
          <w:szCs w:val="22"/>
          <w14:ligatures w14:val="none"/>
        </w:rPr>
        <w:t xml:space="preserve">March 18, 2023 (CHICAGO) – </w:t>
      </w:r>
      <w:r w:rsidRPr="00100443">
        <w:rPr>
          <w:rFonts w:ascii="Calibri" w:eastAsia="Times New Roman" w:hAnsi="Calibri" w:cs="Calibri"/>
          <w:b/>
          <w:bCs/>
          <w:color w:val="000000"/>
          <w:kern w:val="0"/>
          <w:sz w:val="22"/>
          <w:szCs w:val="22"/>
          <w14:ligatures w14:val="none"/>
        </w:rPr>
        <w:t>The Auditorium Theatre</w:t>
      </w:r>
      <w:r w:rsidRPr="00100443">
        <w:rPr>
          <w:rFonts w:ascii="Calibri" w:eastAsia="Times New Roman" w:hAnsi="Calibri" w:cs="Calibri"/>
          <w:color w:val="000000"/>
          <w:kern w:val="0"/>
          <w:sz w:val="22"/>
          <w:szCs w:val="22"/>
          <w14:ligatures w14:val="none"/>
        </w:rPr>
        <w:t xml:space="preserve"> (Chicago’s landmark stage at 50 E. Ida B. Wells Drive) proudly presents</w:t>
      </w:r>
      <w:r w:rsidR="005971B7">
        <w:rPr>
          <w:rFonts w:ascii="Calibri" w:eastAsia="Times New Roman" w:hAnsi="Calibri" w:cs="Calibri"/>
          <w:color w:val="000000"/>
          <w:kern w:val="0"/>
          <w:sz w:val="22"/>
          <w:szCs w:val="22"/>
          <w14:ligatures w14:val="none"/>
        </w:rPr>
        <w:t xml:space="preserve"> </w:t>
      </w:r>
      <w:r w:rsidRPr="00100443">
        <w:rPr>
          <w:rFonts w:ascii="Calibri" w:eastAsia="Times New Roman" w:hAnsi="Calibri" w:cs="Calibri"/>
          <w:b/>
          <w:bCs/>
          <w:color w:val="000000"/>
          <w:kern w:val="0"/>
          <w:sz w:val="22"/>
          <w:szCs w:val="22"/>
          <w14:ligatures w14:val="none"/>
        </w:rPr>
        <w:t>South Chicago Dance Theatre</w:t>
      </w:r>
      <w:r w:rsidR="00707054">
        <w:rPr>
          <w:rFonts w:ascii="Calibri" w:eastAsia="Times New Roman" w:hAnsi="Calibri" w:cs="Calibri"/>
          <w:b/>
          <w:bCs/>
          <w:color w:val="000000"/>
          <w:kern w:val="0"/>
          <w:sz w:val="22"/>
          <w:szCs w:val="22"/>
          <w14:ligatures w14:val="none"/>
        </w:rPr>
        <w:t xml:space="preserve"> </w:t>
      </w:r>
      <w:r w:rsidR="00707054">
        <w:rPr>
          <w:rFonts w:ascii="Calibri" w:eastAsia="Times New Roman" w:hAnsi="Calibri" w:cs="Calibri"/>
          <w:color w:val="000000"/>
          <w:kern w:val="0"/>
          <w:sz w:val="22"/>
          <w:szCs w:val="22"/>
          <w14:ligatures w14:val="none"/>
        </w:rPr>
        <w:t>(SCDT)</w:t>
      </w:r>
      <w:r w:rsidRPr="00100443">
        <w:rPr>
          <w:rFonts w:ascii="Calibri" w:eastAsia="Times New Roman" w:hAnsi="Calibri" w:cs="Calibri"/>
          <w:color w:val="000000"/>
          <w:kern w:val="0"/>
          <w:sz w:val="22"/>
          <w:szCs w:val="22"/>
          <w14:ligatures w14:val="none"/>
        </w:rPr>
        <w:t>—</w:t>
      </w:r>
      <w:r w:rsidR="00F525DF">
        <w:rPr>
          <w:rFonts w:ascii="Calibri" w:eastAsia="Times New Roman" w:hAnsi="Calibri" w:cs="Calibri"/>
          <w:color w:val="000000"/>
          <w:kern w:val="0"/>
          <w:sz w:val="22"/>
          <w:szCs w:val="22"/>
          <w14:ligatures w14:val="none"/>
        </w:rPr>
        <w:t>a</w:t>
      </w:r>
      <w:r w:rsidRPr="00100443">
        <w:rPr>
          <w:rFonts w:ascii="Calibri" w:eastAsia="Times New Roman" w:hAnsi="Calibri" w:cs="Calibri"/>
          <w:color w:val="000000"/>
          <w:kern w:val="0"/>
          <w:sz w:val="22"/>
          <w:szCs w:val="22"/>
          <w14:ligatures w14:val="none"/>
        </w:rPr>
        <w:t xml:space="preserve"> </w:t>
      </w:r>
      <w:r w:rsidR="00086B60">
        <w:rPr>
          <w:rFonts w:ascii="Calibri" w:eastAsia="Times New Roman" w:hAnsi="Calibri" w:cs="Calibri"/>
          <w:color w:val="000000"/>
          <w:kern w:val="0"/>
          <w:sz w:val="22"/>
          <w:szCs w:val="22"/>
          <w14:ligatures w14:val="none"/>
        </w:rPr>
        <w:t>Chicago based, internationally tour</w:t>
      </w:r>
      <w:r w:rsidR="0012001B">
        <w:rPr>
          <w:rFonts w:ascii="Calibri" w:eastAsia="Times New Roman" w:hAnsi="Calibri" w:cs="Calibri"/>
          <w:color w:val="000000"/>
          <w:kern w:val="0"/>
          <w:sz w:val="22"/>
          <w:szCs w:val="22"/>
          <w14:ligatures w14:val="none"/>
        </w:rPr>
        <w:t>ed</w:t>
      </w:r>
      <w:r w:rsidR="00086B60">
        <w:rPr>
          <w:rFonts w:ascii="Calibri" w:eastAsia="Times New Roman" w:hAnsi="Calibri" w:cs="Calibri"/>
          <w:color w:val="000000"/>
          <w:kern w:val="0"/>
          <w:sz w:val="22"/>
          <w:szCs w:val="22"/>
          <w14:ligatures w14:val="none"/>
        </w:rPr>
        <w:t xml:space="preserve">, </w:t>
      </w:r>
      <w:r w:rsidRPr="00100443">
        <w:rPr>
          <w:rFonts w:ascii="Calibri" w:eastAsia="Times New Roman" w:hAnsi="Calibri" w:cs="Calibri"/>
          <w:color w:val="000000"/>
          <w:kern w:val="0"/>
          <w:sz w:val="22"/>
          <w:szCs w:val="22"/>
          <w14:ligatures w14:val="none"/>
        </w:rPr>
        <w:t>multi-cultural dance compan</w:t>
      </w:r>
      <w:r w:rsidR="00F31187">
        <w:rPr>
          <w:rFonts w:ascii="Calibri" w:eastAsia="Times New Roman" w:hAnsi="Calibri" w:cs="Calibri"/>
          <w:color w:val="000000"/>
          <w:kern w:val="0"/>
          <w:sz w:val="22"/>
          <w:szCs w:val="22"/>
          <w14:ligatures w14:val="none"/>
        </w:rPr>
        <w:t>y</w:t>
      </w:r>
      <w:r w:rsidRPr="00100443">
        <w:rPr>
          <w:rFonts w:ascii="Calibri" w:eastAsia="Times New Roman" w:hAnsi="Calibri" w:cs="Calibri"/>
          <w:color w:val="000000"/>
          <w:kern w:val="0"/>
          <w:sz w:val="22"/>
          <w:szCs w:val="22"/>
          <w14:ligatures w14:val="none"/>
        </w:rPr>
        <w:t>—in a one-night-</w:t>
      </w:r>
      <w:r w:rsidR="003557E3" w:rsidRPr="00100443">
        <w:rPr>
          <w:rFonts w:ascii="Calibri" w:eastAsia="Times New Roman" w:hAnsi="Calibri" w:cs="Calibri"/>
          <w:color w:val="000000"/>
          <w:kern w:val="0"/>
          <w:sz w:val="22"/>
          <w:szCs w:val="22"/>
          <w14:ligatures w14:val="none"/>
        </w:rPr>
        <w:t xml:space="preserve">only </w:t>
      </w:r>
      <w:r w:rsidR="003557E3">
        <w:rPr>
          <w:rFonts w:ascii="Calibri" w:eastAsia="Times New Roman" w:hAnsi="Calibri" w:cs="Calibri"/>
          <w:color w:val="000000"/>
          <w:kern w:val="0"/>
          <w:sz w:val="22"/>
          <w:szCs w:val="22"/>
          <w14:ligatures w14:val="none"/>
        </w:rPr>
        <w:t>performance Saturday</w:t>
      </w:r>
      <w:r w:rsidRPr="00100443">
        <w:rPr>
          <w:rFonts w:ascii="Calibri" w:eastAsia="Times New Roman" w:hAnsi="Calibri" w:cs="Calibri"/>
          <w:color w:val="000000"/>
          <w:kern w:val="0"/>
          <w:sz w:val="22"/>
          <w:szCs w:val="22"/>
          <w:u w:val="single"/>
          <w14:ligatures w14:val="none"/>
        </w:rPr>
        <w:t>, April 27 at 7:30 p.m.</w:t>
      </w:r>
      <w:r w:rsidRPr="00100443">
        <w:rPr>
          <w:rFonts w:ascii="Calibri" w:eastAsia="Times New Roman" w:hAnsi="Calibri" w:cs="Calibri"/>
          <w:color w:val="000000"/>
          <w:kern w:val="0"/>
          <w:sz w:val="22"/>
          <w:szCs w:val="22"/>
          <w14:ligatures w14:val="none"/>
        </w:rPr>
        <w:t> as part of the theatre’s </w:t>
      </w:r>
      <w:r w:rsidRPr="00100443">
        <w:rPr>
          <w:rFonts w:ascii="Calibri" w:eastAsia="Times New Roman" w:hAnsi="Calibri" w:cs="Calibri"/>
          <w:b/>
          <w:bCs/>
          <w:color w:val="000000"/>
          <w:kern w:val="0"/>
          <w:sz w:val="22"/>
          <w:szCs w:val="22"/>
          <w14:ligatures w14:val="none"/>
        </w:rPr>
        <w:t xml:space="preserve">Made </w:t>
      </w:r>
      <w:proofErr w:type="gramStart"/>
      <w:r w:rsidRPr="00100443">
        <w:rPr>
          <w:rFonts w:ascii="Calibri" w:eastAsia="Times New Roman" w:hAnsi="Calibri" w:cs="Calibri"/>
          <w:b/>
          <w:bCs/>
          <w:color w:val="000000"/>
          <w:kern w:val="0"/>
          <w:sz w:val="22"/>
          <w:szCs w:val="22"/>
          <w14:ligatures w14:val="none"/>
        </w:rPr>
        <w:t>In</w:t>
      </w:r>
      <w:proofErr w:type="gramEnd"/>
      <w:r w:rsidRPr="00100443">
        <w:rPr>
          <w:rFonts w:ascii="Calibri" w:eastAsia="Times New Roman" w:hAnsi="Calibri" w:cs="Calibri"/>
          <w:b/>
          <w:bCs/>
          <w:color w:val="000000"/>
          <w:kern w:val="0"/>
          <w:sz w:val="22"/>
          <w:szCs w:val="22"/>
          <w14:ligatures w14:val="none"/>
        </w:rPr>
        <w:t xml:space="preserve"> Chicago Dance</w:t>
      </w:r>
      <w:r w:rsidRPr="00100443">
        <w:rPr>
          <w:rFonts w:ascii="Calibri" w:eastAsia="Times New Roman" w:hAnsi="Calibri" w:cs="Calibri"/>
          <w:color w:val="000000"/>
          <w:kern w:val="0"/>
          <w:sz w:val="22"/>
          <w:szCs w:val="22"/>
          <w14:ligatures w14:val="none"/>
        </w:rPr>
        <w:t> </w:t>
      </w:r>
      <w:r w:rsidRPr="00100443">
        <w:rPr>
          <w:rFonts w:ascii="Calibri" w:eastAsia="Times New Roman" w:hAnsi="Calibri" w:cs="Calibri"/>
          <w:b/>
          <w:bCs/>
          <w:color w:val="000000"/>
          <w:kern w:val="0"/>
          <w:sz w:val="22"/>
          <w:szCs w:val="22"/>
          <w14:ligatures w14:val="none"/>
        </w:rPr>
        <w:t>Series</w:t>
      </w:r>
      <w:r w:rsidRPr="00100443">
        <w:rPr>
          <w:rFonts w:ascii="Calibri" w:eastAsia="Times New Roman" w:hAnsi="Calibri" w:cs="Calibri"/>
          <w:color w:val="000000"/>
          <w:kern w:val="0"/>
          <w:sz w:val="22"/>
          <w:szCs w:val="22"/>
          <w14:ligatures w14:val="none"/>
        </w:rPr>
        <w:t>. Tickets are $</w:t>
      </w:r>
      <w:r>
        <w:rPr>
          <w:rFonts w:ascii="Calibri" w:eastAsia="Times New Roman" w:hAnsi="Calibri" w:cs="Calibri"/>
          <w:color w:val="000000"/>
          <w:kern w:val="0"/>
          <w:sz w:val="22"/>
          <w:szCs w:val="22"/>
          <w14:ligatures w14:val="none"/>
        </w:rPr>
        <w:t>33</w:t>
      </w:r>
      <w:r w:rsidRPr="00100443">
        <w:rPr>
          <w:rFonts w:ascii="Calibri" w:eastAsia="Times New Roman" w:hAnsi="Calibri" w:cs="Calibri"/>
          <w:color w:val="000000"/>
          <w:kern w:val="0"/>
          <w:sz w:val="22"/>
          <w:szCs w:val="22"/>
          <w14:ligatures w14:val="none"/>
        </w:rPr>
        <w:t>–</w:t>
      </w:r>
      <w:r w:rsidR="00707054">
        <w:rPr>
          <w:rFonts w:ascii="Calibri" w:eastAsia="Times New Roman" w:hAnsi="Calibri" w:cs="Calibri"/>
          <w:color w:val="000000"/>
          <w:kern w:val="0"/>
          <w:sz w:val="22"/>
          <w:szCs w:val="22"/>
          <w14:ligatures w14:val="none"/>
        </w:rPr>
        <w:t>$</w:t>
      </w:r>
      <w:r w:rsidRPr="00100443">
        <w:rPr>
          <w:rFonts w:ascii="Calibri" w:eastAsia="Times New Roman" w:hAnsi="Calibri" w:cs="Calibri"/>
          <w:color w:val="000000"/>
          <w:kern w:val="0"/>
          <w:sz w:val="22"/>
          <w:szCs w:val="22"/>
          <w14:ligatures w14:val="none"/>
        </w:rPr>
        <w:t>85 and are available at </w:t>
      </w:r>
      <w:hyperlink r:id="rId10" w:history="1">
        <w:r w:rsidRPr="00100443">
          <w:rPr>
            <w:rStyle w:val="Hyperlink"/>
            <w:rFonts w:ascii="Calibri" w:eastAsia="Times New Roman" w:hAnsi="Calibri" w:cs="Calibri"/>
            <w:kern w:val="0"/>
            <w:sz w:val="22"/>
            <w:szCs w:val="22"/>
            <w14:ligatures w14:val="none"/>
          </w:rPr>
          <w:t>auditoriumtheatre.org</w:t>
        </w:r>
      </w:hyperlink>
      <w:r w:rsidRPr="00100443">
        <w:rPr>
          <w:rFonts w:ascii="Calibri" w:eastAsia="Times New Roman" w:hAnsi="Calibri" w:cs="Calibri"/>
          <w:color w:val="000000"/>
          <w:kern w:val="0"/>
          <w:sz w:val="22"/>
          <w:szCs w:val="22"/>
          <w14:ligatures w14:val="none"/>
        </w:rPr>
        <w:t>.</w:t>
      </w:r>
    </w:p>
    <w:p w14:paraId="24F0CC0E" w14:textId="77777777" w:rsidR="00100443" w:rsidRDefault="00100443" w:rsidP="00100443">
      <w:pPr>
        <w:rPr>
          <w:rFonts w:ascii="Calibri" w:eastAsia="Times New Roman" w:hAnsi="Calibri" w:cs="Calibri"/>
          <w:color w:val="000000"/>
          <w:kern w:val="0"/>
          <w:sz w:val="22"/>
          <w:szCs w:val="22"/>
          <w14:ligatures w14:val="none"/>
        </w:rPr>
      </w:pPr>
    </w:p>
    <w:p w14:paraId="1F95F58B" w14:textId="4432691D" w:rsidR="00100443" w:rsidRDefault="00100443" w:rsidP="00100443">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Returning to the Auditorium Theatre after last year’s critically acclaimed world-premiere performance of </w:t>
      </w:r>
      <w:r>
        <w:rPr>
          <w:rFonts w:ascii="Calibri" w:eastAsia="Times New Roman" w:hAnsi="Calibri" w:cs="Calibri"/>
          <w:i/>
          <w:iCs/>
          <w:color w:val="000000"/>
          <w:kern w:val="0"/>
          <w:sz w:val="22"/>
          <w:szCs w:val="22"/>
          <w14:ligatures w14:val="none"/>
        </w:rPr>
        <w:t>Memoirs of Jazz in the Alley</w:t>
      </w:r>
      <w:r>
        <w:rPr>
          <w:rFonts w:ascii="Calibri" w:eastAsia="Times New Roman" w:hAnsi="Calibri" w:cs="Calibri"/>
          <w:color w:val="000000"/>
          <w:kern w:val="0"/>
          <w:sz w:val="22"/>
          <w:szCs w:val="22"/>
          <w14:ligatures w14:val="none"/>
        </w:rPr>
        <w:t xml:space="preserve"> and closing out a blockbuster 7</w:t>
      </w:r>
      <w:r w:rsidRPr="00100443">
        <w:rPr>
          <w:rFonts w:ascii="Calibri" w:eastAsia="Times New Roman" w:hAnsi="Calibri" w:cs="Calibri"/>
          <w:color w:val="000000"/>
          <w:kern w:val="0"/>
          <w:sz w:val="22"/>
          <w:szCs w:val="22"/>
          <w:vertAlign w:val="superscript"/>
          <w14:ligatures w14:val="none"/>
        </w:rPr>
        <w:t>th</w:t>
      </w:r>
      <w:r>
        <w:rPr>
          <w:rFonts w:ascii="Calibri" w:eastAsia="Times New Roman" w:hAnsi="Calibri" w:cs="Calibri"/>
          <w:color w:val="000000"/>
          <w:kern w:val="0"/>
          <w:sz w:val="22"/>
          <w:szCs w:val="22"/>
          <w14:ligatures w14:val="none"/>
        </w:rPr>
        <w:t xml:space="preserve"> season that included the company’s first tour to South America, </w:t>
      </w:r>
      <w:r w:rsidR="00707054">
        <w:rPr>
          <w:rFonts w:ascii="Calibri" w:eastAsia="Times New Roman" w:hAnsi="Calibri" w:cs="Calibri"/>
          <w:color w:val="000000"/>
          <w:kern w:val="0"/>
          <w:sz w:val="22"/>
          <w:szCs w:val="22"/>
          <w14:ligatures w14:val="none"/>
        </w:rPr>
        <w:t>SCDT</w:t>
      </w:r>
      <w:r>
        <w:rPr>
          <w:rFonts w:ascii="Calibri" w:eastAsia="Times New Roman" w:hAnsi="Calibri" w:cs="Calibri"/>
          <w:color w:val="000000"/>
          <w:kern w:val="0"/>
          <w:sz w:val="22"/>
          <w:szCs w:val="22"/>
          <w14:ligatures w14:val="none"/>
        </w:rPr>
        <w:t xml:space="preserve"> will bring its signature dynamic, high-energy, performance style back to the </w:t>
      </w:r>
      <w:r>
        <w:rPr>
          <w:rFonts w:ascii="Calibri" w:eastAsia="Times New Roman" w:hAnsi="Calibri" w:cs="Calibri"/>
          <w:color w:val="000000"/>
          <w:kern w:val="0"/>
          <w:sz w:val="22"/>
          <w:szCs w:val="22"/>
          <w14:ligatures w14:val="none"/>
        </w:rPr>
        <w:lastRenderedPageBreak/>
        <w:t xml:space="preserve">Auditorium stage with </w:t>
      </w:r>
      <w:r w:rsidRPr="00100443">
        <w:rPr>
          <w:rFonts w:ascii="Calibri" w:eastAsia="Times New Roman" w:hAnsi="Calibri" w:cs="Calibri"/>
          <w:b/>
          <w:bCs/>
          <w:color w:val="000000"/>
          <w:kern w:val="0"/>
          <w:sz w:val="22"/>
          <w:szCs w:val="22"/>
          <w14:ligatures w14:val="none"/>
        </w:rPr>
        <w:t xml:space="preserve">six </w:t>
      </w:r>
      <w:r>
        <w:rPr>
          <w:rFonts w:ascii="Calibri" w:eastAsia="Times New Roman" w:hAnsi="Calibri" w:cs="Calibri"/>
          <w:b/>
          <w:bCs/>
          <w:color w:val="000000"/>
          <w:kern w:val="0"/>
          <w:sz w:val="22"/>
          <w:szCs w:val="22"/>
          <w14:ligatures w14:val="none"/>
        </w:rPr>
        <w:t>company-</w:t>
      </w:r>
      <w:r w:rsidRPr="00100443">
        <w:rPr>
          <w:rFonts w:ascii="Calibri" w:eastAsia="Times New Roman" w:hAnsi="Calibri" w:cs="Calibri"/>
          <w:b/>
          <w:bCs/>
          <w:color w:val="000000"/>
          <w:kern w:val="0"/>
          <w:sz w:val="22"/>
          <w:szCs w:val="22"/>
          <w14:ligatures w14:val="none"/>
        </w:rPr>
        <w:t>commissioned world premieres</w:t>
      </w:r>
      <w:r>
        <w:rPr>
          <w:rFonts w:ascii="Calibri" w:eastAsia="Times New Roman" w:hAnsi="Calibri" w:cs="Calibri"/>
          <w:color w:val="000000"/>
          <w:kern w:val="0"/>
          <w:sz w:val="22"/>
          <w:szCs w:val="22"/>
          <w14:ligatures w14:val="none"/>
        </w:rPr>
        <w:t xml:space="preserve"> in a program aptly named </w:t>
      </w:r>
      <w:r>
        <w:rPr>
          <w:rFonts w:ascii="Calibri" w:eastAsia="Times New Roman" w:hAnsi="Calibri" w:cs="Calibri"/>
          <w:b/>
          <w:bCs/>
          <w:i/>
          <w:iCs/>
          <w:color w:val="000000"/>
          <w:kern w:val="0"/>
          <w:sz w:val="22"/>
          <w:szCs w:val="22"/>
          <w14:ligatures w14:val="none"/>
        </w:rPr>
        <w:t>New Horizons</w:t>
      </w:r>
      <w:r>
        <w:rPr>
          <w:rFonts w:ascii="Calibri" w:eastAsia="Times New Roman" w:hAnsi="Calibri" w:cs="Calibri"/>
          <w:color w:val="000000"/>
          <w:kern w:val="0"/>
          <w:sz w:val="22"/>
          <w:szCs w:val="22"/>
          <w14:ligatures w14:val="none"/>
        </w:rPr>
        <w:t xml:space="preserve">. </w:t>
      </w:r>
      <w:r w:rsidR="00616617">
        <w:rPr>
          <w:rFonts w:ascii="Calibri" w:eastAsia="Times New Roman" w:hAnsi="Calibri" w:cs="Calibri"/>
          <w:color w:val="000000"/>
          <w:kern w:val="0"/>
          <w:sz w:val="22"/>
          <w:szCs w:val="22"/>
          <w14:ligatures w14:val="none"/>
        </w:rPr>
        <w:t>Touching on themes of emerging from darkness into light</w:t>
      </w:r>
      <w:r w:rsidR="002F2982">
        <w:rPr>
          <w:rFonts w:ascii="Calibri" w:eastAsia="Times New Roman" w:hAnsi="Calibri" w:cs="Calibri"/>
          <w:color w:val="000000"/>
          <w:kern w:val="0"/>
          <w:sz w:val="22"/>
          <w:szCs w:val="22"/>
          <w14:ligatures w14:val="none"/>
        </w:rPr>
        <w:t xml:space="preserve"> and bringing people together, the diverse program </w:t>
      </w:r>
      <w:r w:rsidR="00287A18">
        <w:rPr>
          <w:rFonts w:ascii="Calibri" w:eastAsia="Times New Roman" w:hAnsi="Calibri" w:cs="Calibri"/>
          <w:color w:val="000000"/>
          <w:kern w:val="0"/>
          <w:sz w:val="22"/>
          <w:szCs w:val="22"/>
          <w14:ligatures w14:val="none"/>
        </w:rPr>
        <w:t xml:space="preserve">features works by </w:t>
      </w:r>
      <w:r w:rsidR="00F1422C">
        <w:rPr>
          <w:rFonts w:ascii="Calibri" w:eastAsia="Times New Roman" w:hAnsi="Calibri" w:cs="Calibri"/>
          <w:color w:val="000000"/>
          <w:kern w:val="0"/>
          <w:sz w:val="22"/>
          <w:szCs w:val="22"/>
          <w14:ligatures w14:val="none"/>
        </w:rPr>
        <w:t xml:space="preserve">six </w:t>
      </w:r>
      <w:r w:rsidR="007C1647">
        <w:rPr>
          <w:rFonts w:ascii="Calibri" w:eastAsia="Times New Roman" w:hAnsi="Calibri" w:cs="Calibri"/>
          <w:color w:val="000000"/>
          <w:kern w:val="0"/>
          <w:sz w:val="22"/>
          <w:szCs w:val="22"/>
          <w14:ligatures w14:val="none"/>
        </w:rPr>
        <w:t xml:space="preserve">top contemporary choreographers </w:t>
      </w:r>
      <w:hyperlink r:id="rId11" w:history="1">
        <w:r w:rsidR="007C1647" w:rsidRPr="00C13DB4">
          <w:rPr>
            <w:rStyle w:val="Hyperlink"/>
            <w:rFonts w:ascii="Calibri" w:eastAsia="Times New Roman" w:hAnsi="Calibri" w:cs="Calibri"/>
            <w:b/>
            <w:bCs/>
            <w:kern w:val="0"/>
            <w:sz w:val="22"/>
            <w:szCs w:val="22"/>
            <w14:ligatures w14:val="none"/>
          </w:rPr>
          <w:t>Donald Byrd</w:t>
        </w:r>
      </w:hyperlink>
      <w:r w:rsidR="007C1647" w:rsidRPr="00C13DB4">
        <w:rPr>
          <w:rFonts w:ascii="Calibri" w:eastAsia="Times New Roman" w:hAnsi="Calibri" w:cs="Calibri"/>
          <w:b/>
          <w:bCs/>
          <w:color w:val="000000"/>
          <w:kern w:val="0"/>
          <w:sz w:val="22"/>
          <w:szCs w:val="22"/>
          <w14:ligatures w14:val="none"/>
        </w:rPr>
        <w:t xml:space="preserve">, </w:t>
      </w:r>
      <w:hyperlink r:id="rId12" w:history="1">
        <w:r w:rsidR="007C1647" w:rsidRPr="00C13DB4">
          <w:rPr>
            <w:rStyle w:val="Hyperlink"/>
            <w:rFonts w:ascii="Calibri" w:eastAsia="Times New Roman" w:hAnsi="Calibri" w:cs="Calibri"/>
            <w:b/>
            <w:bCs/>
            <w:kern w:val="0"/>
            <w:sz w:val="22"/>
            <w:szCs w:val="22"/>
            <w14:ligatures w14:val="none"/>
          </w:rPr>
          <w:t>Joshua Blake Carter</w:t>
        </w:r>
      </w:hyperlink>
      <w:r w:rsidR="007C1647" w:rsidRPr="00C13DB4">
        <w:rPr>
          <w:rFonts w:ascii="Calibri" w:eastAsia="Times New Roman" w:hAnsi="Calibri" w:cs="Calibri"/>
          <w:b/>
          <w:bCs/>
          <w:color w:val="000000"/>
          <w:kern w:val="0"/>
          <w:sz w:val="22"/>
          <w:szCs w:val="22"/>
          <w14:ligatures w14:val="none"/>
        </w:rPr>
        <w:t xml:space="preserve">, </w:t>
      </w:r>
      <w:hyperlink r:id="rId13" w:history="1">
        <w:r w:rsidR="007C1647" w:rsidRPr="00C13DB4">
          <w:rPr>
            <w:rStyle w:val="Hyperlink"/>
            <w:rFonts w:ascii="Calibri" w:eastAsia="Times New Roman" w:hAnsi="Calibri" w:cs="Calibri"/>
            <w:b/>
            <w:bCs/>
            <w:kern w:val="0"/>
            <w:sz w:val="22"/>
            <w:szCs w:val="22"/>
            <w14:ligatures w14:val="none"/>
          </w:rPr>
          <w:t>Monique Haley</w:t>
        </w:r>
      </w:hyperlink>
      <w:r w:rsidR="007C1647" w:rsidRPr="00C13DB4">
        <w:rPr>
          <w:rFonts w:ascii="Calibri" w:eastAsia="Times New Roman" w:hAnsi="Calibri" w:cs="Calibri"/>
          <w:b/>
          <w:bCs/>
          <w:color w:val="000000"/>
          <w:kern w:val="0"/>
          <w:sz w:val="22"/>
          <w:szCs w:val="22"/>
          <w14:ligatures w14:val="none"/>
        </w:rPr>
        <w:t xml:space="preserve">, </w:t>
      </w:r>
      <w:hyperlink r:id="rId14" w:history="1">
        <w:r w:rsidR="007C1647" w:rsidRPr="00C13DB4">
          <w:rPr>
            <w:rStyle w:val="Hyperlink"/>
            <w:rFonts w:ascii="Calibri" w:eastAsia="Times New Roman" w:hAnsi="Calibri" w:cs="Calibri"/>
            <w:b/>
            <w:bCs/>
            <w:kern w:val="0"/>
            <w:sz w:val="22"/>
            <w:szCs w:val="22"/>
            <w14:ligatures w14:val="none"/>
          </w:rPr>
          <w:t xml:space="preserve">Tsai </w:t>
        </w:r>
        <w:r w:rsidR="007C61DD">
          <w:rPr>
            <w:rStyle w:val="Hyperlink"/>
            <w:rFonts w:ascii="Calibri" w:eastAsia="Times New Roman" w:hAnsi="Calibri" w:cs="Calibri"/>
            <w:b/>
            <w:bCs/>
            <w:kern w:val="0"/>
            <w:sz w:val="22"/>
            <w:szCs w:val="22"/>
            <w14:ligatures w14:val="none"/>
          </w:rPr>
          <w:t>H</w:t>
        </w:r>
        <w:r w:rsidR="007C1647" w:rsidRPr="00C13DB4">
          <w:rPr>
            <w:rStyle w:val="Hyperlink"/>
            <w:rFonts w:ascii="Calibri" w:eastAsia="Times New Roman" w:hAnsi="Calibri" w:cs="Calibri"/>
            <w:b/>
            <w:bCs/>
            <w:kern w:val="0"/>
            <w:sz w:val="22"/>
            <w:szCs w:val="22"/>
            <w14:ligatures w14:val="none"/>
          </w:rPr>
          <w:t>si Hung</w:t>
        </w:r>
      </w:hyperlink>
      <w:r w:rsidR="007C1647" w:rsidRPr="00C13DB4">
        <w:rPr>
          <w:rFonts w:ascii="Calibri" w:eastAsia="Times New Roman" w:hAnsi="Calibri" w:cs="Calibri"/>
          <w:b/>
          <w:bCs/>
          <w:color w:val="000000"/>
          <w:kern w:val="0"/>
          <w:sz w:val="22"/>
          <w:szCs w:val="22"/>
          <w14:ligatures w14:val="none"/>
        </w:rPr>
        <w:t xml:space="preserve">, and </w:t>
      </w:r>
      <w:hyperlink r:id="rId15" w:history="1">
        <w:r w:rsidR="007C1647" w:rsidRPr="00C13DB4">
          <w:rPr>
            <w:rStyle w:val="Hyperlink"/>
            <w:rFonts w:ascii="Calibri" w:eastAsia="Times New Roman" w:hAnsi="Calibri" w:cs="Calibri"/>
            <w:b/>
            <w:bCs/>
            <w:kern w:val="0"/>
            <w:sz w:val="22"/>
            <w:szCs w:val="22"/>
            <w14:ligatures w14:val="none"/>
          </w:rPr>
          <w:t>Terence Marling</w:t>
        </w:r>
      </w:hyperlink>
      <w:r w:rsidR="007C1647" w:rsidRPr="007C1647">
        <w:rPr>
          <w:rFonts w:ascii="Calibri" w:eastAsia="Times New Roman" w:hAnsi="Calibri" w:cs="Calibri"/>
          <w:color w:val="000000"/>
          <w:kern w:val="0"/>
          <w:sz w:val="22"/>
          <w:szCs w:val="22"/>
          <w14:ligatures w14:val="none"/>
        </w:rPr>
        <w:t xml:space="preserve">, alongside a new title by </w:t>
      </w:r>
      <w:r w:rsidR="00494727">
        <w:rPr>
          <w:rFonts w:ascii="Calibri" w:eastAsia="Times New Roman" w:hAnsi="Calibri" w:cs="Calibri"/>
          <w:color w:val="000000"/>
          <w:kern w:val="0"/>
          <w:sz w:val="22"/>
          <w:szCs w:val="22"/>
          <w14:ligatures w14:val="none"/>
        </w:rPr>
        <w:t xml:space="preserve">SCDT </w:t>
      </w:r>
      <w:r w:rsidR="00494727" w:rsidRPr="00494727">
        <w:rPr>
          <w:rFonts w:ascii="Calibri" w:eastAsia="Times New Roman" w:hAnsi="Calibri" w:cs="Calibri"/>
          <w:color w:val="000000"/>
          <w:kern w:val="0"/>
          <w:sz w:val="22"/>
          <w:szCs w:val="22"/>
          <w14:ligatures w14:val="none"/>
        </w:rPr>
        <w:t xml:space="preserve">Founder and Executive Artistic Director </w:t>
      </w:r>
      <w:r w:rsidR="007C1647" w:rsidRPr="00C13DB4">
        <w:rPr>
          <w:rFonts w:ascii="Calibri" w:eastAsia="Times New Roman" w:hAnsi="Calibri" w:cs="Calibri"/>
          <w:b/>
          <w:bCs/>
          <w:color w:val="000000"/>
          <w:kern w:val="0"/>
          <w:sz w:val="22"/>
          <w:szCs w:val="22"/>
          <w14:ligatures w14:val="none"/>
        </w:rPr>
        <w:t xml:space="preserve">Kia </w:t>
      </w:r>
      <w:r w:rsidR="00B36978">
        <w:rPr>
          <w:rFonts w:ascii="Calibri" w:eastAsia="Times New Roman" w:hAnsi="Calibri" w:cs="Calibri"/>
          <w:b/>
          <w:bCs/>
          <w:color w:val="000000"/>
          <w:kern w:val="0"/>
          <w:sz w:val="22"/>
          <w:szCs w:val="22"/>
          <w14:ligatures w14:val="none"/>
        </w:rPr>
        <w:t xml:space="preserve">S. </w:t>
      </w:r>
      <w:r w:rsidR="007C1647" w:rsidRPr="00C13DB4">
        <w:rPr>
          <w:rFonts w:ascii="Calibri" w:eastAsia="Times New Roman" w:hAnsi="Calibri" w:cs="Calibri"/>
          <w:b/>
          <w:bCs/>
          <w:color w:val="000000"/>
          <w:kern w:val="0"/>
          <w:sz w:val="22"/>
          <w:szCs w:val="22"/>
          <w14:ligatures w14:val="none"/>
        </w:rPr>
        <w:t>Smith</w:t>
      </w:r>
      <w:r w:rsidR="00494727">
        <w:rPr>
          <w:rFonts w:ascii="Calibri" w:eastAsia="Times New Roman" w:hAnsi="Calibri" w:cs="Calibri"/>
          <w:color w:val="000000"/>
          <w:kern w:val="0"/>
          <w:sz w:val="22"/>
          <w:szCs w:val="22"/>
          <w14:ligatures w14:val="none"/>
        </w:rPr>
        <w:t>.</w:t>
      </w:r>
    </w:p>
    <w:p w14:paraId="06809950" w14:textId="77777777" w:rsidR="00100443" w:rsidRDefault="00100443" w:rsidP="00100443">
      <w:pPr>
        <w:rPr>
          <w:rFonts w:ascii="Calibri" w:eastAsia="Times New Roman" w:hAnsi="Calibri" w:cs="Calibri"/>
          <w:color w:val="000000"/>
          <w:kern w:val="0"/>
          <w:sz w:val="22"/>
          <w:szCs w:val="22"/>
          <w14:ligatures w14:val="none"/>
        </w:rPr>
      </w:pPr>
    </w:p>
    <w:p w14:paraId="50490F41" w14:textId="7F5AD6CA" w:rsidR="00100443" w:rsidRDefault="00100443" w:rsidP="00100443">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The program includ</w:t>
      </w:r>
      <w:r w:rsidR="00707054">
        <w:rPr>
          <w:rFonts w:ascii="Calibri" w:eastAsia="Times New Roman" w:hAnsi="Calibri" w:cs="Calibri"/>
          <w:color w:val="000000"/>
          <w:kern w:val="0"/>
          <w:sz w:val="22"/>
          <w:szCs w:val="22"/>
          <w14:ligatures w14:val="none"/>
        </w:rPr>
        <w:t>es</w:t>
      </w:r>
      <w:r w:rsidR="00221419">
        <w:rPr>
          <w:rFonts w:ascii="Calibri" w:eastAsia="Times New Roman" w:hAnsi="Calibri" w:cs="Calibri"/>
          <w:color w:val="000000"/>
          <w:kern w:val="0"/>
          <w:sz w:val="22"/>
          <w:szCs w:val="22"/>
          <w14:ligatures w14:val="none"/>
        </w:rPr>
        <w:t>:</w:t>
      </w:r>
    </w:p>
    <w:p w14:paraId="6A1870D7" w14:textId="0BBB4A03" w:rsidR="006B4E9A" w:rsidRDefault="00B92553" w:rsidP="006B4E9A">
      <w:pPr>
        <w:pStyle w:val="ListParagraph"/>
        <w:numPr>
          <w:ilvl w:val="0"/>
          <w:numId w:val="3"/>
        </w:numPr>
        <w:rPr>
          <w:rFonts w:ascii="Calibri" w:eastAsia="Times New Roman" w:hAnsi="Calibri" w:cs="Calibri"/>
          <w:color w:val="000000"/>
          <w:kern w:val="0"/>
          <w:sz w:val="22"/>
          <w:szCs w:val="22"/>
          <w14:ligatures w14:val="none"/>
        </w:rPr>
      </w:pPr>
      <w:r>
        <w:rPr>
          <w:rFonts w:ascii="Calibri" w:eastAsia="Times New Roman" w:hAnsi="Calibri" w:cs="Calibri"/>
          <w:i/>
          <w:iCs/>
          <w:color w:val="000000"/>
          <w:kern w:val="0"/>
          <w:sz w:val="22"/>
          <w:szCs w:val="22"/>
          <w14:ligatures w14:val="none"/>
        </w:rPr>
        <w:t xml:space="preserve">IT BEGINS </w:t>
      </w:r>
      <w:proofErr w:type="gramStart"/>
      <w:r w:rsidR="003031F9">
        <w:rPr>
          <w:rFonts w:ascii="Calibri" w:eastAsia="Times New Roman" w:hAnsi="Calibri" w:cs="Calibri"/>
          <w:color w:val="000000"/>
          <w:kern w:val="0"/>
          <w:sz w:val="22"/>
          <w:szCs w:val="22"/>
          <w14:ligatures w14:val="none"/>
        </w:rPr>
        <w:t>by</w:t>
      </w:r>
      <w:proofErr w:type="gramEnd"/>
      <w:r w:rsidR="003031F9">
        <w:rPr>
          <w:rFonts w:ascii="Calibri" w:eastAsia="Times New Roman" w:hAnsi="Calibri" w:cs="Calibri"/>
          <w:color w:val="000000"/>
          <w:kern w:val="0"/>
          <w:sz w:val="22"/>
          <w:szCs w:val="22"/>
          <w14:ligatures w14:val="none"/>
        </w:rPr>
        <w:t xml:space="preserve"> one of the most well-known names in contemporary choreography </w:t>
      </w:r>
      <w:r w:rsidR="001E4F25" w:rsidRPr="001E4F25">
        <w:rPr>
          <w:rFonts w:ascii="Calibri" w:eastAsia="Times New Roman" w:hAnsi="Calibri" w:cs="Calibri"/>
          <w:color w:val="000000"/>
          <w:kern w:val="0"/>
          <w:sz w:val="22"/>
          <w:szCs w:val="22"/>
          <w14:ligatures w14:val="none"/>
        </w:rPr>
        <w:t>Donald Byrd</w:t>
      </w:r>
      <w:r w:rsidR="00C41CA1">
        <w:rPr>
          <w:rFonts w:ascii="Calibri" w:eastAsia="Times New Roman" w:hAnsi="Calibri" w:cs="Calibri"/>
          <w:color w:val="000000"/>
          <w:kern w:val="0"/>
          <w:sz w:val="22"/>
          <w:szCs w:val="22"/>
          <w14:ligatures w14:val="none"/>
        </w:rPr>
        <w:t>. Byrd</w:t>
      </w:r>
      <w:r w:rsidR="00E15818">
        <w:rPr>
          <w:rFonts w:ascii="Calibri" w:eastAsia="Times New Roman" w:hAnsi="Calibri" w:cs="Calibri"/>
          <w:color w:val="000000"/>
          <w:kern w:val="0"/>
          <w:sz w:val="22"/>
          <w:szCs w:val="22"/>
          <w14:ligatures w14:val="none"/>
        </w:rPr>
        <w:t xml:space="preserve">’s </w:t>
      </w:r>
      <w:r w:rsidR="00C32038">
        <w:rPr>
          <w:rFonts w:ascii="Calibri" w:eastAsia="Times New Roman" w:hAnsi="Calibri" w:cs="Calibri"/>
          <w:color w:val="000000"/>
          <w:kern w:val="0"/>
          <w:sz w:val="22"/>
          <w:szCs w:val="22"/>
          <w14:ligatures w14:val="none"/>
        </w:rPr>
        <w:t>numerous career highlights include</w:t>
      </w:r>
      <w:r w:rsidR="00C41CA1">
        <w:rPr>
          <w:rFonts w:ascii="Calibri" w:eastAsia="Times New Roman" w:hAnsi="Calibri" w:cs="Calibri"/>
          <w:color w:val="000000"/>
          <w:kern w:val="0"/>
          <w:sz w:val="22"/>
          <w:szCs w:val="22"/>
          <w14:ligatures w14:val="none"/>
        </w:rPr>
        <w:t xml:space="preserve"> choreograph</w:t>
      </w:r>
      <w:r w:rsidR="00C32038">
        <w:rPr>
          <w:rFonts w:ascii="Calibri" w:eastAsia="Times New Roman" w:hAnsi="Calibri" w:cs="Calibri"/>
          <w:color w:val="000000"/>
          <w:kern w:val="0"/>
          <w:sz w:val="22"/>
          <w:szCs w:val="22"/>
          <w14:ligatures w14:val="none"/>
        </w:rPr>
        <w:t>ing</w:t>
      </w:r>
      <w:r w:rsidR="004F3884">
        <w:rPr>
          <w:rFonts w:ascii="Calibri" w:eastAsia="Times New Roman" w:hAnsi="Calibri" w:cs="Calibri"/>
          <w:color w:val="000000"/>
          <w:kern w:val="0"/>
          <w:sz w:val="22"/>
          <w:szCs w:val="22"/>
          <w14:ligatures w14:val="none"/>
        </w:rPr>
        <w:t xml:space="preserve"> the original </w:t>
      </w:r>
      <w:r w:rsidR="009F614D">
        <w:rPr>
          <w:rFonts w:ascii="Calibri" w:eastAsia="Times New Roman" w:hAnsi="Calibri" w:cs="Calibri"/>
          <w:color w:val="000000"/>
          <w:kern w:val="0"/>
          <w:sz w:val="22"/>
          <w:szCs w:val="22"/>
          <w14:ligatures w14:val="none"/>
        </w:rPr>
        <w:t xml:space="preserve">Broadway </w:t>
      </w:r>
      <w:r w:rsidR="004F3884">
        <w:rPr>
          <w:rFonts w:ascii="Calibri" w:eastAsia="Times New Roman" w:hAnsi="Calibri" w:cs="Calibri"/>
          <w:color w:val="000000"/>
          <w:kern w:val="0"/>
          <w:sz w:val="22"/>
          <w:szCs w:val="22"/>
          <w14:ligatures w14:val="none"/>
        </w:rPr>
        <w:t xml:space="preserve">production of </w:t>
      </w:r>
      <w:r w:rsidR="004F3884">
        <w:rPr>
          <w:rFonts w:ascii="Calibri" w:eastAsia="Times New Roman" w:hAnsi="Calibri" w:cs="Calibri"/>
          <w:i/>
          <w:iCs/>
          <w:color w:val="000000"/>
          <w:kern w:val="0"/>
          <w:sz w:val="22"/>
          <w:szCs w:val="22"/>
          <w14:ligatures w14:val="none"/>
        </w:rPr>
        <w:t>The Color Purple</w:t>
      </w:r>
      <w:r w:rsidR="00E15818">
        <w:rPr>
          <w:rFonts w:ascii="Calibri" w:eastAsia="Times New Roman" w:hAnsi="Calibri" w:cs="Calibri"/>
          <w:color w:val="000000"/>
          <w:kern w:val="0"/>
          <w:sz w:val="22"/>
          <w:szCs w:val="22"/>
          <w14:ligatures w14:val="none"/>
        </w:rPr>
        <w:t xml:space="preserve">. </w:t>
      </w:r>
      <w:r w:rsidR="00605077">
        <w:rPr>
          <w:rFonts w:ascii="Calibri" w:eastAsia="Times New Roman" w:hAnsi="Calibri" w:cs="Calibri"/>
          <w:color w:val="000000"/>
          <w:kern w:val="0"/>
          <w:sz w:val="22"/>
          <w:szCs w:val="22"/>
          <w14:ligatures w14:val="none"/>
        </w:rPr>
        <w:t xml:space="preserve">The sound design for </w:t>
      </w:r>
      <w:r w:rsidR="00605077">
        <w:rPr>
          <w:rFonts w:ascii="Calibri" w:eastAsia="Times New Roman" w:hAnsi="Calibri" w:cs="Calibri"/>
          <w:i/>
          <w:iCs/>
          <w:color w:val="000000"/>
          <w:kern w:val="0"/>
          <w:sz w:val="22"/>
          <w:szCs w:val="22"/>
          <w14:ligatures w14:val="none"/>
        </w:rPr>
        <w:t xml:space="preserve">IT BEGINS </w:t>
      </w:r>
      <w:r w:rsidR="00605077">
        <w:rPr>
          <w:rFonts w:ascii="Calibri" w:eastAsia="Times New Roman" w:hAnsi="Calibri" w:cs="Calibri"/>
          <w:color w:val="000000"/>
          <w:kern w:val="0"/>
          <w:sz w:val="22"/>
          <w:szCs w:val="22"/>
          <w14:ligatures w14:val="none"/>
        </w:rPr>
        <w:t xml:space="preserve">is by </w:t>
      </w:r>
      <w:r w:rsidR="00605077" w:rsidRPr="00605077">
        <w:rPr>
          <w:rFonts w:ascii="Calibri" w:eastAsia="Times New Roman" w:hAnsi="Calibri" w:cs="Calibri"/>
          <w:color w:val="000000"/>
          <w:kern w:val="0"/>
          <w:sz w:val="22"/>
          <w:szCs w:val="22"/>
          <w14:ligatures w14:val="none"/>
        </w:rPr>
        <w:t>Rob Whitmer</w:t>
      </w:r>
      <w:r w:rsidR="00605077">
        <w:rPr>
          <w:rFonts w:ascii="Calibri" w:eastAsia="Times New Roman" w:hAnsi="Calibri" w:cs="Calibri"/>
          <w:color w:val="000000"/>
          <w:kern w:val="0"/>
          <w:sz w:val="22"/>
          <w:szCs w:val="22"/>
          <w14:ligatures w14:val="none"/>
        </w:rPr>
        <w:t>.</w:t>
      </w:r>
    </w:p>
    <w:p w14:paraId="5F77D97C" w14:textId="77777777" w:rsidR="004D1FED" w:rsidRPr="006B4E9A" w:rsidRDefault="004D1FED" w:rsidP="004D1FED">
      <w:pPr>
        <w:pStyle w:val="ListParagraph"/>
        <w:rPr>
          <w:rFonts w:ascii="Calibri" w:eastAsia="Times New Roman" w:hAnsi="Calibri" w:cs="Calibri"/>
          <w:color w:val="000000"/>
          <w:kern w:val="0"/>
          <w:sz w:val="22"/>
          <w:szCs w:val="22"/>
          <w14:ligatures w14:val="none"/>
        </w:rPr>
      </w:pPr>
    </w:p>
    <w:p w14:paraId="09371368" w14:textId="7F8A30DD" w:rsidR="00707054" w:rsidRDefault="00221419" w:rsidP="00707054">
      <w:pPr>
        <w:pStyle w:val="ListParagraph"/>
        <w:numPr>
          <w:ilvl w:val="0"/>
          <w:numId w:val="3"/>
        </w:numPr>
        <w:rPr>
          <w:rFonts w:ascii="Calibri" w:eastAsia="Times New Roman" w:hAnsi="Calibri" w:cs="Calibri"/>
          <w:color w:val="000000"/>
          <w:kern w:val="0"/>
          <w:sz w:val="22"/>
          <w:szCs w:val="22"/>
          <w14:ligatures w14:val="none"/>
        </w:rPr>
      </w:pPr>
      <w:r w:rsidRPr="00221419">
        <w:rPr>
          <w:rFonts w:ascii="Calibri" w:eastAsia="Times New Roman" w:hAnsi="Calibri" w:cs="Calibri"/>
          <w:i/>
          <w:iCs/>
          <w:color w:val="000000"/>
          <w:kern w:val="0"/>
          <w:sz w:val="22"/>
          <w:szCs w:val="22"/>
          <w14:ligatures w14:val="none"/>
        </w:rPr>
        <w:t>Under the Skin</w:t>
      </w:r>
      <w:r w:rsidR="00E23C48">
        <w:rPr>
          <w:rFonts w:ascii="Calibri" w:eastAsia="Times New Roman" w:hAnsi="Calibri" w:cs="Calibri"/>
          <w:i/>
          <w:iCs/>
          <w:color w:val="000000"/>
          <w:kern w:val="0"/>
          <w:sz w:val="22"/>
          <w:szCs w:val="22"/>
          <w14:ligatures w14:val="none"/>
        </w:rPr>
        <w:t>,</w:t>
      </w:r>
      <w:r>
        <w:rPr>
          <w:rFonts w:ascii="Calibri" w:eastAsia="Times New Roman" w:hAnsi="Calibri" w:cs="Calibri"/>
          <w:i/>
          <w:iCs/>
          <w:color w:val="000000"/>
          <w:kern w:val="0"/>
          <w:sz w:val="22"/>
          <w:szCs w:val="22"/>
          <w14:ligatures w14:val="none"/>
        </w:rPr>
        <w:t xml:space="preserve"> </w:t>
      </w:r>
      <w:r>
        <w:rPr>
          <w:rFonts w:ascii="Calibri" w:eastAsia="Times New Roman" w:hAnsi="Calibri" w:cs="Calibri"/>
          <w:color w:val="000000"/>
          <w:kern w:val="0"/>
          <w:sz w:val="22"/>
          <w:szCs w:val="22"/>
          <w14:ligatures w14:val="none"/>
        </w:rPr>
        <w:t>a</w:t>
      </w:r>
      <w:r w:rsidR="00313F35">
        <w:rPr>
          <w:rFonts w:ascii="Calibri" w:eastAsia="Times New Roman" w:hAnsi="Calibri" w:cs="Calibri"/>
          <w:color w:val="000000"/>
          <w:kern w:val="0"/>
          <w:sz w:val="22"/>
          <w:szCs w:val="22"/>
          <w14:ligatures w14:val="none"/>
        </w:rPr>
        <w:t xml:space="preserve"> contemporary work choreographed by New York and </w:t>
      </w:r>
      <w:r w:rsidR="00DD58BD">
        <w:rPr>
          <w:rFonts w:ascii="Calibri" w:eastAsia="Times New Roman" w:hAnsi="Calibri" w:cs="Calibri"/>
          <w:color w:val="000000"/>
          <w:kern w:val="0"/>
          <w:sz w:val="22"/>
          <w:szCs w:val="22"/>
          <w14:ligatures w14:val="none"/>
        </w:rPr>
        <w:t>Taiwan</w:t>
      </w:r>
      <w:r w:rsidR="00E23C48">
        <w:rPr>
          <w:rFonts w:ascii="Calibri" w:eastAsia="Times New Roman" w:hAnsi="Calibri" w:cs="Calibri"/>
          <w:color w:val="000000"/>
          <w:kern w:val="0"/>
          <w:sz w:val="22"/>
          <w:szCs w:val="22"/>
          <w14:ligatures w14:val="none"/>
        </w:rPr>
        <w:t>-</w:t>
      </w:r>
      <w:r w:rsidR="00DD58BD">
        <w:rPr>
          <w:rFonts w:ascii="Calibri" w:eastAsia="Times New Roman" w:hAnsi="Calibri" w:cs="Calibri"/>
          <w:color w:val="000000"/>
          <w:kern w:val="0"/>
          <w:sz w:val="22"/>
          <w:szCs w:val="22"/>
          <w14:ligatures w14:val="none"/>
        </w:rPr>
        <w:t xml:space="preserve">based </w:t>
      </w:r>
      <w:r w:rsidR="00105AB0" w:rsidRPr="00105AB0">
        <w:rPr>
          <w:rFonts w:ascii="Calibri" w:eastAsia="Times New Roman" w:hAnsi="Calibri" w:cs="Calibri"/>
          <w:color w:val="000000"/>
          <w:kern w:val="0"/>
          <w:sz w:val="22"/>
          <w:szCs w:val="22"/>
          <w14:ligatures w14:val="none"/>
        </w:rPr>
        <w:t>Tsai Hsi Hung</w:t>
      </w:r>
      <w:r w:rsidR="00A5073F">
        <w:rPr>
          <w:rFonts w:ascii="Calibri" w:eastAsia="Times New Roman" w:hAnsi="Calibri" w:cs="Calibri"/>
          <w:color w:val="000000"/>
          <w:kern w:val="0"/>
          <w:sz w:val="22"/>
          <w:szCs w:val="22"/>
          <w14:ligatures w14:val="none"/>
        </w:rPr>
        <w:t xml:space="preserve">, moves </w:t>
      </w:r>
      <w:r w:rsidR="00423FBA">
        <w:rPr>
          <w:rFonts w:ascii="Calibri" w:eastAsia="Times New Roman" w:hAnsi="Calibri" w:cs="Calibri"/>
          <w:color w:val="000000"/>
          <w:kern w:val="0"/>
          <w:sz w:val="22"/>
          <w:szCs w:val="22"/>
          <w14:ligatures w14:val="none"/>
        </w:rPr>
        <w:t>slowly from darkness into light.</w:t>
      </w:r>
      <w:r w:rsidR="00A5073F">
        <w:rPr>
          <w:rFonts w:ascii="Calibri" w:eastAsia="Times New Roman" w:hAnsi="Calibri" w:cs="Calibri"/>
          <w:color w:val="000000"/>
          <w:kern w:val="0"/>
          <w:sz w:val="22"/>
          <w:szCs w:val="22"/>
          <w14:ligatures w14:val="none"/>
        </w:rPr>
        <w:t xml:space="preserve"> </w:t>
      </w:r>
      <w:r w:rsidR="00A5073F">
        <w:rPr>
          <w:rFonts w:ascii="Calibri" w:eastAsia="Times New Roman" w:hAnsi="Calibri" w:cs="Calibri"/>
          <w:i/>
          <w:iCs/>
          <w:color w:val="000000"/>
          <w:kern w:val="0"/>
          <w:sz w:val="22"/>
          <w:szCs w:val="22"/>
          <w14:ligatures w14:val="none"/>
        </w:rPr>
        <w:t xml:space="preserve">Under the Skin </w:t>
      </w:r>
      <w:r w:rsidR="00A5073F">
        <w:rPr>
          <w:rFonts w:ascii="Calibri" w:eastAsia="Times New Roman" w:hAnsi="Calibri" w:cs="Calibri"/>
          <w:color w:val="000000"/>
          <w:kern w:val="0"/>
          <w:sz w:val="22"/>
          <w:szCs w:val="22"/>
          <w14:ligatures w14:val="none"/>
        </w:rPr>
        <w:t>is set to</w:t>
      </w:r>
      <w:r w:rsidR="00223723">
        <w:rPr>
          <w:rFonts w:ascii="Calibri" w:eastAsia="Times New Roman" w:hAnsi="Calibri" w:cs="Calibri"/>
          <w:color w:val="000000"/>
          <w:kern w:val="0"/>
          <w:sz w:val="22"/>
          <w:szCs w:val="22"/>
          <w14:ligatures w14:val="none"/>
        </w:rPr>
        <w:t xml:space="preserve"> an experimental new score by Taiwanese musician Yi Chun Hung.</w:t>
      </w:r>
    </w:p>
    <w:p w14:paraId="00A22B2B" w14:textId="77777777" w:rsidR="004D1FED" w:rsidRPr="00423FBA" w:rsidRDefault="004D1FED" w:rsidP="00423FBA">
      <w:pPr>
        <w:rPr>
          <w:rFonts w:ascii="Calibri" w:eastAsia="Times New Roman" w:hAnsi="Calibri" w:cs="Calibri"/>
          <w:color w:val="000000"/>
          <w:kern w:val="0"/>
          <w:sz w:val="22"/>
          <w:szCs w:val="22"/>
          <w14:ligatures w14:val="none"/>
        </w:rPr>
      </w:pPr>
    </w:p>
    <w:p w14:paraId="51572A71" w14:textId="7973C15B" w:rsidR="00105AB0" w:rsidRDefault="00B63CF3" w:rsidP="00105AB0">
      <w:pPr>
        <w:pStyle w:val="ListParagraph"/>
        <w:numPr>
          <w:ilvl w:val="0"/>
          <w:numId w:val="3"/>
        </w:numPr>
        <w:rPr>
          <w:rFonts w:ascii="Calibri" w:eastAsia="Times New Roman" w:hAnsi="Calibri" w:cs="Calibri"/>
          <w:color w:val="000000"/>
          <w:kern w:val="0"/>
          <w:sz w:val="22"/>
          <w:szCs w:val="22"/>
          <w14:ligatures w14:val="none"/>
        </w:rPr>
      </w:pPr>
      <w:r>
        <w:rPr>
          <w:rFonts w:ascii="Calibri" w:eastAsia="Times New Roman" w:hAnsi="Calibri" w:cs="Calibri"/>
          <w:i/>
          <w:iCs/>
          <w:color w:val="000000"/>
          <w:kern w:val="0"/>
          <w:sz w:val="22"/>
          <w:szCs w:val="22"/>
          <w14:ligatures w14:val="none"/>
        </w:rPr>
        <w:t>Soul Powe</w:t>
      </w:r>
      <w:r w:rsidR="00971B84">
        <w:rPr>
          <w:rFonts w:ascii="Calibri" w:eastAsia="Times New Roman" w:hAnsi="Calibri" w:cs="Calibri"/>
          <w:i/>
          <w:iCs/>
          <w:color w:val="000000"/>
          <w:kern w:val="0"/>
          <w:sz w:val="22"/>
          <w:szCs w:val="22"/>
          <w14:ligatures w14:val="none"/>
        </w:rPr>
        <w:t>r</w:t>
      </w:r>
      <w:r w:rsidR="00E23C48">
        <w:rPr>
          <w:rFonts w:ascii="Calibri" w:eastAsia="Times New Roman" w:hAnsi="Calibri" w:cs="Calibri"/>
          <w:i/>
          <w:iCs/>
          <w:color w:val="000000"/>
          <w:kern w:val="0"/>
          <w:sz w:val="22"/>
          <w:szCs w:val="22"/>
          <w14:ligatures w14:val="none"/>
        </w:rPr>
        <w:t>,</w:t>
      </w:r>
      <w:r w:rsidR="00223723">
        <w:rPr>
          <w:rFonts w:ascii="Calibri" w:eastAsia="Times New Roman" w:hAnsi="Calibri" w:cs="Calibri"/>
          <w:i/>
          <w:iCs/>
          <w:color w:val="000000"/>
          <w:kern w:val="0"/>
          <w:sz w:val="22"/>
          <w:szCs w:val="22"/>
          <w14:ligatures w14:val="none"/>
        </w:rPr>
        <w:t xml:space="preserve"> </w:t>
      </w:r>
      <w:r>
        <w:rPr>
          <w:rFonts w:ascii="Calibri" w:eastAsia="Times New Roman" w:hAnsi="Calibri" w:cs="Calibri"/>
          <w:color w:val="000000"/>
          <w:kern w:val="0"/>
          <w:sz w:val="22"/>
          <w:szCs w:val="22"/>
          <w14:ligatures w14:val="none"/>
        </w:rPr>
        <w:t xml:space="preserve">a work by </w:t>
      </w:r>
      <w:r w:rsidR="00937E1C">
        <w:rPr>
          <w:rFonts w:ascii="Calibri" w:eastAsia="Times New Roman" w:hAnsi="Calibri" w:cs="Calibri"/>
          <w:color w:val="000000"/>
          <w:kern w:val="0"/>
          <w:sz w:val="22"/>
          <w:szCs w:val="22"/>
          <w14:ligatures w14:val="none"/>
        </w:rPr>
        <w:t>Chicago</w:t>
      </w:r>
      <w:r w:rsidR="00E23C48">
        <w:rPr>
          <w:rFonts w:ascii="Calibri" w:eastAsia="Times New Roman" w:hAnsi="Calibri" w:cs="Calibri"/>
          <w:color w:val="000000"/>
          <w:kern w:val="0"/>
          <w:sz w:val="22"/>
          <w:szCs w:val="22"/>
          <w14:ligatures w14:val="none"/>
        </w:rPr>
        <w:t>-</w:t>
      </w:r>
      <w:r w:rsidR="00937E1C">
        <w:rPr>
          <w:rFonts w:ascii="Calibri" w:eastAsia="Times New Roman" w:hAnsi="Calibri" w:cs="Calibri"/>
          <w:color w:val="000000"/>
          <w:kern w:val="0"/>
          <w:sz w:val="22"/>
          <w:szCs w:val="22"/>
          <w14:ligatures w14:val="none"/>
        </w:rPr>
        <w:t xml:space="preserve">based </w:t>
      </w:r>
      <w:r w:rsidR="001C2465">
        <w:rPr>
          <w:rFonts w:ascii="Calibri" w:eastAsia="Times New Roman" w:hAnsi="Calibri" w:cs="Calibri"/>
          <w:color w:val="000000"/>
          <w:kern w:val="0"/>
          <w:sz w:val="22"/>
          <w:szCs w:val="22"/>
          <w14:ligatures w14:val="none"/>
        </w:rPr>
        <w:t xml:space="preserve">Monique </w:t>
      </w:r>
      <w:r w:rsidR="00937E1C">
        <w:rPr>
          <w:rFonts w:ascii="Calibri" w:eastAsia="Times New Roman" w:hAnsi="Calibri" w:cs="Calibri"/>
          <w:color w:val="000000"/>
          <w:kern w:val="0"/>
          <w:sz w:val="22"/>
          <w:szCs w:val="22"/>
          <w14:ligatures w14:val="none"/>
        </w:rPr>
        <w:t xml:space="preserve">Haley that explores the </w:t>
      </w:r>
      <w:r w:rsidR="00DE0DB5">
        <w:rPr>
          <w:rFonts w:ascii="Calibri" w:eastAsia="Times New Roman" w:hAnsi="Calibri" w:cs="Calibri"/>
          <w:color w:val="000000"/>
          <w:kern w:val="0"/>
          <w:sz w:val="22"/>
          <w:szCs w:val="22"/>
          <w14:ligatures w14:val="none"/>
        </w:rPr>
        <w:t xml:space="preserve">origins </w:t>
      </w:r>
      <w:r w:rsidR="00971B84">
        <w:rPr>
          <w:rFonts w:ascii="Calibri" w:eastAsia="Times New Roman" w:hAnsi="Calibri" w:cs="Calibri"/>
          <w:color w:val="000000"/>
          <w:kern w:val="0"/>
          <w:sz w:val="22"/>
          <w:szCs w:val="22"/>
          <w14:ligatures w14:val="none"/>
        </w:rPr>
        <w:t>African dance traditions that form the basis for American jazz dance</w:t>
      </w:r>
      <w:r w:rsidR="00DE0DB5">
        <w:rPr>
          <w:rFonts w:ascii="Calibri" w:eastAsia="Times New Roman" w:hAnsi="Calibri" w:cs="Calibri"/>
          <w:color w:val="000000"/>
          <w:kern w:val="0"/>
          <w:sz w:val="22"/>
          <w:szCs w:val="22"/>
          <w14:ligatures w14:val="none"/>
        </w:rPr>
        <w:t xml:space="preserve">. </w:t>
      </w:r>
      <w:r w:rsidR="00232D84">
        <w:rPr>
          <w:rFonts w:ascii="Calibri" w:eastAsia="Times New Roman" w:hAnsi="Calibri" w:cs="Calibri"/>
          <w:color w:val="000000"/>
          <w:kern w:val="0"/>
          <w:sz w:val="22"/>
          <w:szCs w:val="22"/>
          <w14:ligatures w14:val="none"/>
        </w:rPr>
        <w:t xml:space="preserve">Originally choreographed during the </w:t>
      </w:r>
      <w:r w:rsidR="00192280">
        <w:rPr>
          <w:rFonts w:ascii="Calibri" w:eastAsia="Times New Roman" w:hAnsi="Calibri" w:cs="Calibri"/>
          <w:color w:val="000000"/>
          <w:kern w:val="0"/>
          <w:sz w:val="22"/>
          <w:szCs w:val="22"/>
          <w14:ligatures w14:val="none"/>
        </w:rPr>
        <w:t xml:space="preserve">early days of the pandemic, </w:t>
      </w:r>
      <w:r w:rsidR="004668EB">
        <w:rPr>
          <w:rFonts w:ascii="Calibri" w:eastAsia="Times New Roman" w:hAnsi="Calibri" w:cs="Calibri"/>
          <w:color w:val="000000"/>
          <w:kern w:val="0"/>
          <w:sz w:val="22"/>
          <w:szCs w:val="22"/>
          <w14:ligatures w14:val="none"/>
        </w:rPr>
        <w:t xml:space="preserve">Haley has reworked the piece from its </w:t>
      </w:r>
      <w:proofErr w:type="gramStart"/>
      <w:r w:rsidR="004668EB">
        <w:rPr>
          <w:rFonts w:ascii="Calibri" w:eastAsia="Times New Roman" w:hAnsi="Calibri" w:cs="Calibri"/>
          <w:color w:val="000000"/>
          <w:kern w:val="0"/>
          <w:sz w:val="22"/>
          <w:szCs w:val="22"/>
          <w14:ligatures w14:val="none"/>
        </w:rPr>
        <w:t>socially-distant</w:t>
      </w:r>
      <w:proofErr w:type="gramEnd"/>
      <w:r w:rsidR="004668EB">
        <w:rPr>
          <w:rFonts w:ascii="Calibri" w:eastAsia="Times New Roman" w:hAnsi="Calibri" w:cs="Calibri"/>
          <w:color w:val="000000"/>
          <w:kern w:val="0"/>
          <w:sz w:val="22"/>
          <w:szCs w:val="22"/>
          <w14:ligatures w14:val="none"/>
        </w:rPr>
        <w:t xml:space="preserve"> premiere </w:t>
      </w:r>
      <w:r w:rsidR="002D067A">
        <w:rPr>
          <w:rFonts w:ascii="Calibri" w:eastAsia="Times New Roman" w:hAnsi="Calibri" w:cs="Calibri"/>
          <w:color w:val="000000"/>
          <w:kern w:val="0"/>
          <w:sz w:val="22"/>
          <w:szCs w:val="22"/>
          <w14:ligatures w14:val="none"/>
        </w:rPr>
        <w:t xml:space="preserve">specifically for </w:t>
      </w:r>
      <w:r w:rsidR="00695D28">
        <w:rPr>
          <w:rFonts w:ascii="Calibri" w:eastAsia="Times New Roman" w:hAnsi="Calibri" w:cs="Calibri"/>
          <w:color w:val="000000"/>
          <w:kern w:val="0"/>
          <w:sz w:val="22"/>
          <w:szCs w:val="22"/>
          <w14:ligatures w14:val="none"/>
        </w:rPr>
        <w:t>the Auditorium stage</w:t>
      </w:r>
      <w:r w:rsidR="002D067A">
        <w:rPr>
          <w:rFonts w:ascii="Calibri" w:eastAsia="Times New Roman" w:hAnsi="Calibri" w:cs="Calibri"/>
          <w:color w:val="000000"/>
          <w:kern w:val="0"/>
          <w:sz w:val="22"/>
          <w:szCs w:val="22"/>
          <w14:ligatures w14:val="none"/>
        </w:rPr>
        <w:t>.</w:t>
      </w:r>
    </w:p>
    <w:p w14:paraId="2EA4CC18" w14:textId="77777777" w:rsidR="00423FBA" w:rsidRPr="00423FBA" w:rsidRDefault="00423FBA" w:rsidP="00423FBA">
      <w:pPr>
        <w:rPr>
          <w:rFonts w:ascii="Calibri" w:eastAsia="Times New Roman" w:hAnsi="Calibri" w:cs="Calibri"/>
          <w:color w:val="000000"/>
          <w:kern w:val="0"/>
          <w:sz w:val="22"/>
          <w:szCs w:val="22"/>
          <w14:ligatures w14:val="none"/>
        </w:rPr>
      </w:pPr>
    </w:p>
    <w:p w14:paraId="13AAF845" w14:textId="2E63C013" w:rsidR="006A192A" w:rsidRDefault="00695D28" w:rsidP="005C60D4">
      <w:pPr>
        <w:pStyle w:val="ListParagraph"/>
        <w:numPr>
          <w:ilvl w:val="0"/>
          <w:numId w:val="3"/>
        </w:numPr>
        <w:rPr>
          <w:rFonts w:ascii="Calibri" w:eastAsia="Times New Roman" w:hAnsi="Calibri" w:cs="Calibri"/>
          <w:color w:val="000000"/>
          <w:kern w:val="0"/>
          <w:sz w:val="22"/>
          <w:szCs w:val="22"/>
          <w14:ligatures w14:val="none"/>
        </w:rPr>
      </w:pPr>
      <w:r>
        <w:rPr>
          <w:rFonts w:ascii="Calibri" w:eastAsia="Times New Roman" w:hAnsi="Calibri" w:cs="Calibri"/>
          <w:i/>
          <w:iCs/>
          <w:color w:val="000000"/>
          <w:kern w:val="0"/>
          <w:sz w:val="22"/>
          <w:szCs w:val="22"/>
          <w14:ligatures w14:val="none"/>
        </w:rPr>
        <w:t>An Opening</w:t>
      </w:r>
      <w:r w:rsidR="00693925">
        <w:rPr>
          <w:rFonts w:ascii="Calibri" w:eastAsia="Times New Roman" w:hAnsi="Calibri" w:cs="Calibri"/>
          <w:i/>
          <w:iCs/>
          <w:color w:val="000000"/>
          <w:kern w:val="0"/>
          <w:sz w:val="22"/>
          <w:szCs w:val="22"/>
          <w14:ligatures w14:val="none"/>
        </w:rPr>
        <w:t>,</w:t>
      </w:r>
      <w:r w:rsidR="00210A90">
        <w:rPr>
          <w:rFonts w:ascii="Calibri" w:eastAsia="Times New Roman" w:hAnsi="Calibri" w:cs="Calibri"/>
          <w:i/>
          <w:iCs/>
          <w:color w:val="000000"/>
          <w:kern w:val="0"/>
          <w:sz w:val="22"/>
          <w:szCs w:val="22"/>
          <w14:ligatures w14:val="none"/>
        </w:rPr>
        <w:t xml:space="preserve"> </w:t>
      </w:r>
      <w:r w:rsidR="00210A90">
        <w:rPr>
          <w:rFonts w:ascii="Calibri" w:eastAsia="Times New Roman" w:hAnsi="Calibri" w:cs="Calibri"/>
          <w:color w:val="000000"/>
          <w:kern w:val="0"/>
          <w:sz w:val="22"/>
          <w:szCs w:val="22"/>
          <w14:ligatures w14:val="none"/>
        </w:rPr>
        <w:t xml:space="preserve">by </w:t>
      </w:r>
      <w:r w:rsidR="00DB2127">
        <w:rPr>
          <w:rFonts w:ascii="Calibri" w:eastAsia="Times New Roman" w:hAnsi="Calibri" w:cs="Calibri"/>
          <w:color w:val="000000"/>
          <w:kern w:val="0"/>
          <w:sz w:val="22"/>
          <w:szCs w:val="22"/>
          <w14:ligatures w14:val="none"/>
        </w:rPr>
        <w:t xml:space="preserve">Chicago based </w:t>
      </w:r>
      <w:r w:rsidR="00373952" w:rsidRPr="00373952">
        <w:rPr>
          <w:rFonts w:ascii="Calibri" w:eastAsia="Times New Roman" w:hAnsi="Calibri" w:cs="Calibri"/>
          <w:color w:val="000000"/>
          <w:kern w:val="0"/>
          <w:sz w:val="22"/>
          <w:szCs w:val="22"/>
          <w14:ligatures w14:val="none"/>
        </w:rPr>
        <w:t>Terence Marlin</w:t>
      </w:r>
      <w:r w:rsidR="00693925">
        <w:rPr>
          <w:rFonts w:ascii="Calibri" w:eastAsia="Times New Roman" w:hAnsi="Calibri" w:cs="Calibri"/>
          <w:color w:val="000000"/>
          <w:kern w:val="0"/>
          <w:sz w:val="22"/>
          <w:szCs w:val="22"/>
          <w14:ligatures w14:val="none"/>
        </w:rPr>
        <w:t>g,</w:t>
      </w:r>
      <w:r w:rsidR="00B07FAD">
        <w:rPr>
          <w:rFonts w:ascii="Calibri" w:eastAsia="Times New Roman" w:hAnsi="Calibri" w:cs="Calibri"/>
          <w:color w:val="000000"/>
          <w:kern w:val="0"/>
          <w:sz w:val="22"/>
          <w:szCs w:val="22"/>
          <w14:ligatures w14:val="none"/>
        </w:rPr>
        <w:t xml:space="preserve"> </w:t>
      </w:r>
      <w:r w:rsidR="00EA49A4">
        <w:rPr>
          <w:rFonts w:ascii="Calibri" w:eastAsia="Times New Roman" w:hAnsi="Calibri" w:cs="Calibri"/>
          <w:color w:val="000000"/>
          <w:kern w:val="0"/>
          <w:sz w:val="22"/>
          <w:szCs w:val="22"/>
          <w14:ligatures w14:val="none"/>
        </w:rPr>
        <w:t xml:space="preserve">taps into the power </w:t>
      </w:r>
      <w:r w:rsidR="007F73F1">
        <w:rPr>
          <w:rFonts w:ascii="Calibri" w:eastAsia="Times New Roman" w:hAnsi="Calibri" w:cs="Calibri"/>
          <w:color w:val="000000"/>
          <w:kern w:val="0"/>
          <w:sz w:val="22"/>
          <w:szCs w:val="22"/>
          <w14:ligatures w14:val="none"/>
        </w:rPr>
        <w:t xml:space="preserve">of House Music and </w:t>
      </w:r>
      <w:r w:rsidR="006A62E4">
        <w:rPr>
          <w:rFonts w:ascii="Calibri" w:eastAsia="Times New Roman" w:hAnsi="Calibri" w:cs="Calibri"/>
          <w:color w:val="000000"/>
          <w:kern w:val="0"/>
          <w:sz w:val="22"/>
          <w:szCs w:val="22"/>
          <w14:ligatures w14:val="none"/>
        </w:rPr>
        <w:t xml:space="preserve">street dance as the piece moves over time from </w:t>
      </w:r>
      <w:r w:rsidR="00A037F6">
        <w:rPr>
          <w:rFonts w:ascii="Calibri" w:eastAsia="Times New Roman" w:hAnsi="Calibri" w:cs="Calibri"/>
          <w:color w:val="000000"/>
          <w:kern w:val="0"/>
          <w:sz w:val="22"/>
          <w:szCs w:val="22"/>
          <w14:ligatures w14:val="none"/>
        </w:rPr>
        <w:t xml:space="preserve">a </w:t>
      </w:r>
      <w:r w:rsidR="00C57AFC">
        <w:rPr>
          <w:rFonts w:ascii="Calibri" w:eastAsia="Times New Roman" w:hAnsi="Calibri" w:cs="Calibri"/>
          <w:color w:val="000000"/>
          <w:kern w:val="0"/>
          <w:sz w:val="22"/>
          <w:szCs w:val="22"/>
          <w14:ligatures w14:val="none"/>
        </w:rPr>
        <w:t xml:space="preserve">proletariat </w:t>
      </w:r>
      <w:r>
        <w:rPr>
          <w:rFonts w:ascii="Calibri" w:eastAsia="Times New Roman" w:hAnsi="Calibri" w:cs="Calibri"/>
          <w:color w:val="000000"/>
          <w:kern w:val="0"/>
          <w:sz w:val="22"/>
          <w:szCs w:val="22"/>
          <w14:ligatures w14:val="none"/>
        </w:rPr>
        <w:t>to a</w:t>
      </w:r>
      <w:r w:rsidR="00C57AFC">
        <w:rPr>
          <w:rFonts w:ascii="Calibri" w:eastAsia="Times New Roman" w:hAnsi="Calibri" w:cs="Calibri"/>
          <w:color w:val="000000"/>
          <w:kern w:val="0"/>
          <w:sz w:val="22"/>
          <w:szCs w:val="22"/>
          <w14:ligatures w14:val="none"/>
        </w:rPr>
        <w:t xml:space="preserve"> contemporary feel. </w:t>
      </w:r>
      <w:proofErr w:type="gramStart"/>
      <w:r w:rsidR="003103F1">
        <w:rPr>
          <w:rFonts w:ascii="Calibri" w:eastAsia="Times New Roman" w:hAnsi="Calibri" w:cs="Calibri"/>
          <w:i/>
          <w:iCs/>
          <w:color w:val="000000"/>
          <w:kern w:val="0"/>
          <w:sz w:val="22"/>
          <w:szCs w:val="22"/>
          <w14:ligatures w14:val="none"/>
        </w:rPr>
        <w:t>An</w:t>
      </w:r>
      <w:proofErr w:type="gramEnd"/>
      <w:r w:rsidR="003103F1">
        <w:rPr>
          <w:rFonts w:ascii="Calibri" w:eastAsia="Times New Roman" w:hAnsi="Calibri" w:cs="Calibri"/>
          <w:i/>
          <w:iCs/>
          <w:color w:val="000000"/>
          <w:kern w:val="0"/>
          <w:sz w:val="22"/>
          <w:szCs w:val="22"/>
          <w14:ligatures w14:val="none"/>
        </w:rPr>
        <w:t xml:space="preserve"> Opening</w:t>
      </w:r>
      <w:r w:rsidR="00C57AFC">
        <w:rPr>
          <w:rFonts w:ascii="Calibri" w:eastAsia="Times New Roman" w:hAnsi="Calibri" w:cs="Calibri"/>
          <w:i/>
          <w:iCs/>
          <w:color w:val="000000"/>
          <w:kern w:val="0"/>
          <w:sz w:val="22"/>
          <w:szCs w:val="22"/>
          <w14:ligatures w14:val="none"/>
        </w:rPr>
        <w:t xml:space="preserve"> </w:t>
      </w:r>
      <w:r w:rsidR="00C57AFC">
        <w:rPr>
          <w:rFonts w:ascii="Calibri" w:eastAsia="Times New Roman" w:hAnsi="Calibri" w:cs="Calibri"/>
          <w:color w:val="000000"/>
          <w:kern w:val="0"/>
          <w:sz w:val="22"/>
          <w:szCs w:val="22"/>
          <w14:ligatures w14:val="none"/>
        </w:rPr>
        <w:t>will be accompanied live on stage by pianist Emily Barret</w:t>
      </w:r>
      <w:r w:rsidR="003103F1">
        <w:rPr>
          <w:rFonts w:ascii="Calibri" w:eastAsia="Times New Roman" w:hAnsi="Calibri" w:cs="Calibri"/>
          <w:color w:val="000000"/>
          <w:kern w:val="0"/>
          <w:sz w:val="22"/>
          <w:szCs w:val="22"/>
          <w14:ligatures w14:val="none"/>
        </w:rPr>
        <w:t>.</w:t>
      </w:r>
    </w:p>
    <w:p w14:paraId="57EE5F5E" w14:textId="77777777" w:rsidR="00423FBA" w:rsidRPr="00423FBA" w:rsidRDefault="00423FBA" w:rsidP="00423FBA">
      <w:pPr>
        <w:rPr>
          <w:rFonts w:ascii="Calibri" w:eastAsia="Times New Roman" w:hAnsi="Calibri" w:cs="Calibri"/>
          <w:color w:val="000000"/>
          <w:kern w:val="0"/>
          <w:sz w:val="22"/>
          <w:szCs w:val="22"/>
          <w14:ligatures w14:val="none"/>
        </w:rPr>
      </w:pPr>
    </w:p>
    <w:p w14:paraId="5573B460" w14:textId="61110C63" w:rsidR="006A192A" w:rsidRPr="006A192A" w:rsidRDefault="002D27DB" w:rsidP="005C60D4">
      <w:pPr>
        <w:pStyle w:val="ListParagraph"/>
        <w:numPr>
          <w:ilvl w:val="0"/>
          <w:numId w:val="3"/>
        </w:numPr>
        <w:rPr>
          <w:rFonts w:ascii="Calibri" w:eastAsia="Times New Roman" w:hAnsi="Calibri" w:cs="Calibri"/>
          <w:color w:val="000000"/>
          <w:kern w:val="0"/>
          <w:sz w:val="22"/>
          <w:szCs w:val="22"/>
          <w14:ligatures w14:val="none"/>
        </w:rPr>
      </w:pPr>
      <w:r>
        <w:rPr>
          <w:rFonts w:ascii="Calibri" w:eastAsia="Times New Roman" w:hAnsi="Calibri" w:cs="Calibri"/>
          <w:i/>
          <w:iCs/>
          <w:color w:val="000000"/>
          <w:kern w:val="0"/>
          <w:sz w:val="22"/>
          <w:szCs w:val="22"/>
          <w14:ligatures w14:val="none"/>
        </w:rPr>
        <w:t>Of Silence</w:t>
      </w:r>
      <w:r w:rsidR="00693925">
        <w:rPr>
          <w:rFonts w:ascii="Calibri" w:eastAsia="Times New Roman" w:hAnsi="Calibri" w:cs="Calibri"/>
          <w:i/>
          <w:iCs/>
          <w:color w:val="000000"/>
          <w:kern w:val="0"/>
          <w:sz w:val="22"/>
          <w:szCs w:val="22"/>
          <w14:ligatures w14:val="none"/>
        </w:rPr>
        <w:t>,</w:t>
      </w:r>
      <w:r>
        <w:rPr>
          <w:rFonts w:ascii="Calibri" w:eastAsia="Times New Roman" w:hAnsi="Calibri" w:cs="Calibri"/>
          <w:i/>
          <w:iCs/>
          <w:color w:val="000000"/>
          <w:kern w:val="0"/>
          <w:sz w:val="22"/>
          <w:szCs w:val="22"/>
          <w14:ligatures w14:val="none"/>
        </w:rPr>
        <w:t xml:space="preserve"> </w:t>
      </w:r>
      <w:r w:rsidR="00524561">
        <w:rPr>
          <w:rFonts w:ascii="Calibri" w:eastAsia="Times New Roman" w:hAnsi="Calibri" w:cs="Calibri"/>
          <w:color w:val="000000"/>
          <w:kern w:val="0"/>
          <w:sz w:val="22"/>
          <w:szCs w:val="22"/>
          <w14:ligatures w14:val="none"/>
        </w:rPr>
        <w:t xml:space="preserve">choreographed by Kia </w:t>
      </w:r>
      <w:r w:rsidR="00B36978">
        <w:rPr>
          <w:rFonts w:ascii="Calibri" w:eastAsia="Times New Roman" w:hAnsi="Calibri" w:cs="Calibri"/>
          <w:color w:val="000000"/>
          <w:kern w:val="0"/>
          <w:sz w:val="22"/>
          <w:szCs w:val="22"/>
          <w14:ligatures w14:val="none"/>
        </w:rPr>
        <w:t xml:space="preserve">S. </w:t>
      </w:r>
      <w:r w:rsidR="00524561">
        <w:rPr>
          <w:rFonts w:ascii="Calibri" w:eastAsia="Times New Roman" w:hAnsi="Calibri" w:cs="Calibri"/>
          <w:color w:val="000000"/>
          <w:kern w:val="0"/>
          <w:sz w:val="22"/>
          <w:szCs w:val="22"/>
          <w14:ligatures w14:val="none"/>
        </w:rPr>
        <w:t>Smith</w:t>
      </w:r>
      <w:r w:rsidR="00693925">
        <w:rPr>
          <w:rFonts w:ascii="Calibri" w:eastAsia="Times New Roman" w:hAnsi="Calibri" w:cs="Calibri"/>
          <w:color w:val="000000"/>
          <w:kern w:val="0"/>
          <w:sz w:val="22"/>
          <w:szCs w:val="22"/>
          <w14:ligatures w14:val="none"/>
        </w:rPr>
        <w:t>,</w:t>
      </w:r>
      <w:r w:rsidR="00524561">
        <w:rPr>
          <w:rFonts w:ascii="Calibri" w:eastAsia="Times New Roman" w:hAnsi="Calibri" w:cs="Calibri"/>
          <w:color w:val="000000"/>
          <w:kern w:val="0"/>
          <w:sz w:val="22"/>
          <w:szCs w:val="22"/>
          <w14:ligatures w14:val="none"/>
        </w:rPr>
        <w:t xml:space="preserve"> is</w:t>
      </w:r>
      <w:r w:rsidR="009C1680">
        <w:rPr>
          <w:rFonts w:ascii="Calibri" w:eastAsia="Times New Roman" w:hAnsi="Calibri" w:cs="Calibri"/>
          <w:color w:val="000000"/>
          <w:kern w:val="0"/>
          <w:sz w:val="22"/>
          <w:szCs w:val="22"/>
          <w14:ligatures w14:val="none"/>
        </w:rPr>
        <w:t xml:space="preserve"> based </w:t>
      </w:r>
      <w:proofErr w:type="gramStart"/>
      <w:r w:rsidR="009C1680">
        <w:rPr>
          <w:rFonts w:ascii="Calibri" w:eastAsia="Times New Roman" w:hAnsi="Calibri" w:cs="Calibri"/>
          <w:color w:val="000000"/>
          <w:kern w:val="0"/>
          <w:sz w:val="22"/>
          <w:szCs w:val="22"/>
          <w14:ligatures w14:val="none"/>
        </w:rPr>
        <w:t>in</w:t>
      </w:r>
      <w:proofErr w:type="gramEnd"/>
      <w:r w:rsidR="009C1680">
        <w:rPr>
          <w:rFonts w:ascii="Calibri" w:eastAsia="Times New Roman" w:hAnsi="Calibri" w:cs="Calibri"/>
          <w:color w:val="000000"/>
          <w:kern w:val="0"/>
          <w:sz w:val="22"/>
          <w:szCs w:val="22"/>
          <w14:ligatures w14:val="none"/>
        </w:rPr>
        <w:t xml:space="preserve"> the contemporary idiom</w:t>
      </w:r>
      <w:r w:rsidR="003103F1">
        <w:rPr>
          <w:rFonts w:ascii="Calibri" w:eastAsia="Times New Roman" w:hAnsi="Calibri" w:cs="Calibri"/>
          <w:color w:val="000000"/>
          <w:kern w:val="0"/>
          <w:sz w:val="22"/>
          <w:szCs w:val="22"/>
          <w14:ligatures w14:val="none"/>
        </w:rPr>
        <w:t xml:space="preserve">. Set to </w:t>
      </w:r>
      <w:r w:rsidR="00A67092">
        <w:rPr>
          <w:rFonts w:ascii="Calibri" w:eastAsia="Times New Roman" w:hAnsi="Calibri" w:cs="Calibri"/>
          <w:color w:val="000000"/>
          <w:kern w:val="0"/>
          <w:sz w:val="22"/>
          <w:szCs w:val="22"/>
          <w14:ligatures w14:val="none"/>
        </w:rPr>
        <w:t xml:space="preserve">the iconic movement “Winter” from Vivaldi’s </w:t>
      </w:r>
      <w:r w:rsidR="00A67092">
        <w:rPr>
          <w:rFonts w:ascii="Calibri" w:eastAsia="Times New Roman" w:hAnsi="Calibri" w:cs="Calibri"/>
          <w:i/>
          <w:iCs/>
          <w:color w:val="000000"/>
          <w:kern w:val="0"/>
          <w:sz w:val="22"/>
          <w:szCs w:val="22"/>
          <w14:ligatures w14:val="none"/>
        </w:rPr>
        <w:t>Four Seasons</w:t>
      </w:r>
      <w:r w:rsidR="00A67092">
        <w:rPr>
          <w:rFonts w:ascii="Calibri" w:eastAsia="Times New Roman" w:hAnsi="Calibri" w:cs="Calibri"/>
          <w:color w:val="000000"/>
          <w:kern w:val="0"/>
          <w:sz w:val="22"/>
          <w:szCs w:val="22"/>
          <w14:ligatures w14:val="none"/>
        </w:rPr>
        <w:t>,</w:t>
      </w:r>
      <w:r w:rsidR="009C1680">
        <w:rPr>
          <w:rFonts w:ascii="Calibri" w:eastAsia="Times New Roman" w:hAnsi="Calibri" w:cs="Calibri"/>
          <w:color w:val="000000"/>
          <w:kern w:val="0"/>
          <w:sz w:val="22"/>
          <w:szCs w:val="22"/>
          <w14:ligatures w14:val="none"/>
        </w:rPr>
        <w:t xml:space="preserve"> </w:t>
      </w:r>
      <w:r w:rsidR="009C1680">
        <w:rPr>
          <w:rFonts w:ascii="Calibri" w:eastAsia="Times New Roman" w:hAnsi="Calibri" w:cs="Calibri"/>
          <w:i/>
          <w:iCs/>
          <w:color w:val="000000"/>
          <w:kern w:val="0"/>
          <w:sz w:val="22"/>
          <w:szCs w:val="22"/>
          <w14:ligatures w14:val="none"/>
        </w:rPr>
        <w:t xml:space="preserve">Of Silence </w:t>
      </w:r>
      <w:r w:rsidR="0074464F">
        <w:rPr>
          <w:rFonts w:ascii="Calibri" w:eastAsia="Times New Roman" w:hAnsi="Calibri" w:cs="Calibri"/>
          <w:color w:val="000000"/>
          <w:kern w:val="0"/>
          <w:sz w:val="22"/>
          <w:szCs w:val="22"/>
          <w14:ligatures w14:val="none"/>
        </w:rPr>
        <w:t xml:space="preserve">explores Smith’s </w:t>
      </w:r>
      <w:r w:rsidR="00576AF5">
        <w:rPr>
          <w:rFonts w:ascii="Calibri" w:eastAsia="Times New Roman" w:hAnsi="Calibri" w:cs="Calibri"/>
          <w:color w:val="000000"/>
          <w:kern w:val="0"/>
          <w:sz w:val="22"/>
          <w:szCs w:val="22"/>
          <w14:ligatures w14:val="none"/>
        </w:rPr>
        <w:t>personal aesthetic as a burgeoning choreographer.</w:t>
      </w:r>
    </w:p>
    <w:p w14:paraId="7218A2CE" w14:textId="77777777" w:rsidR="005C60D4" w:rsidRDefault="005C60D4" w:rsidP="005C60D4">
      <w:pPr>
        <w:rPr>
          <w:rFonts w:ascii="Calibri" w:eastAsia="Times New Roman" w:hAnsi="Calibri" w:cs="Calibri"/>
          <w:color w:val="000000"/>
          <w:kern w:val="0"/>
          <w:sz w:val="22"/>
          <w:szCs w:val="22"/>
          <w14:ligatures w14:val="none"/>
        </w:rPr>
      </w:pPr>
    </w:p>
    <w:p w14:paraId="5AAE6161" w14:textId="6367391A" w:rsidR="005C60D4" w:rsidRPr="005C60D4" w:rsidRDefault="005C60D4" w:rsidP="005C60D4">
      <w:pPr>
        <w:pStyle w:val="ListParagraph"/>
        <w:numPr>
          <w:ilvl w:val="0"/>
          <w:numId w:val="3"/>
        </w:num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Closing out the program is </w:t>
      </w:r>
      <w:r w:rsidR="0026122C">
        <w:rPr>
          <w:rFonts w:ascii="Calibri" w:eastAsia="Times New Roman" w:hAnsi="Calibri" w:cs="Calibri"/>
          <w:i/>
          <w:iCs/>
          <w:color w:val="000000"/>
          <w:kern w:val="0"/>
          <w:sz w:val="22"/>
          <w:szCs w:val="22"/>
          <w14:ligatures w14:val="none"/>
        </w:rPr>
        <w:t>Infinity Engine</w:t>
      </w:r>
      <w:r w:rsidR="00896CB6">
        <w:rPr>
          <w:rFonts w:ascii="Calibri" w:eastAsia="Times New Roman" w:hAnsi="Calibri" w:cs="Calibri"/>
          <w:i/>
          <w:iCs/>
          <w:color w:val="000000"/>
          <w:kern w:val="0"/>
          <w:sz w:val="22"/>
          <w:szCs w:val="22"/>
          <w14:ligatures w14:val="none"/>
        </w:rPr>
        <w:t xml:space="preserve"> </w:t>
      </w:r>
      <w:r w:rsidR="00896CB6">
        <w:rPr>
          <w:rFonts w:ascii="Calibri" w:eastAsia="Times New Roman" w:hAnsi="Calibri" w:cs="Calibri"/>
          <w:color w:val="000000"/>
          <w:kern w:val="0"/>
          <w:sz w:val="22"/>
          <w:szCs w:val="22"/>
          <w14:ligatures w14:val="none"/>
        </w:rPr>
        <w:t>by Chicago</w:t>
      </w:r>
      <w:r w:rsidR="009A0191">
        <w:rPr>
          <w:rFonts w:ascii="Calibri" w:eastAsia="Times New Roman" w:hAnsi="Calibri" w:cs="Calibri"/>
          <w:color w:val="000000"/>
          <w:kern w:val="0"/>
          <w:sz w:val="22"/>
          <w:szCs w:val="22"/>
          <w14:ligatures w14:val="none"/>
        </w:rPr>
        <w:t xml:space="preserve">’s </w:t>
      </w:r>
      <w:r w:rsidR="00023378">
        <w:rPr>
          <w:rFonts w:ascii="Calibri" w:eastAsia="Times New Roman" w:hAnsi="Calibri" w:cs="Calibri"/>
          <w:color w:val="000000"/>
          <w:kern w:val="0"/>
          <w:sz w:val="22"/>
          <w:szCs w:val="22"/>
          <w14:ligatures w14:val="none"/>
        </w:rPr>
        <w:t>own Joshua</w:t>
      </w:r>
      <w:r w:rsidR="007A6C91" w:rsidRPr="007A6C91">
        <w:rPr>
          <w:rFonts w:ascii="Calibri" w:eastAsia="Times New Roman" w:hAnsi="Calibri" w:cs="Calibri"/>
          <w:color w:val="000000"/>
          <w:kern w:val="0"/>
          <w:sz w:val="22"/>
          <w:szCs w:val="22"/>
          <w14:ligatures w14:val="none"/>
        </w:rPr>
        <w:t xml:space="preserve"> Blake Carter</w:t>
      </w:r>
      <w:r w:rsidR="007A6C91">
        <w:rPr>
          <w:rFonts w:ascii="Calibri" w:eastAsia="Times New Roman" w:hAnsi="Calibri" w:cs="Calibri"/>
          <w:color w:val="000000"/>
          <w:kern w:val="0"/>
          <w:sz w:val="22"/>
          <w:szCs w:val="22"/>
          <w14:ligatures w14:val="none"/>
        </w:rPr>
        <w:t xml:space="preserve">. Commissioned by SCDT </w:t>
      </w:r>
      <w:r w:rsidR="0050566B">
        <w:rPr>
          <w:rFonts w:ascii="Calibri" w:eastAsia="Times New Roman" w:hAnsi="Calibri" w:cs="Calibri"/>
          <w:color w:val="000000"/>
          <w:kern w:val="0"/>
          <w:sz w:val="22"/>
          <w:szCs w:val="22"/>
          <w14:ligatures w14:val="none"/>
        </w:rPr>
        <w:t xml:space="preserve">as a finale, </w:t>
      </w:r>
      <w:r w:rsidR="0026122C">
        <w:rPr>
          <w:rFonts w:ascii="Calibri" w:eastAsia="Times New Roman" w:hAnsi="Calibri" w:cs="Calibri"/>
          <w:i/>
          <w:iCs/>
          <w:color w:val="000000"/>
          <w:kern w:val="0"/>
          <w:sz w:val="22"/>
          <w:szCs w:val="22"/>
          <w14:ligatures w14:val="none"/>
        </w:rPr>
        <w:t>Infinity Engine</w:t>
      </w:r>
      <w:r w:rsidR="006B49BD">
        <w:rPr>
          <w:rFonts w:ascii="Calibri" w:eastAsia="Times New Roman" w:hAnsi="Calibri" w:cs="Calibri"/>
          <w:i/>
          <w:iCs/>
          <w:color w:val="000000"/>
          <w:kern w:val="0"/>
          <w:sz w:val="22"/>
          <w:szCs w:val="22"/>
          <w14:ligatures w14:val="none"/>
        </w:rPr>
        <w:t xml:space="preserve"> </w:t>
      </w:r>
      <w:r w:rsidR="006B49BD">
        <w:rPr>
          <w:rFonts w:ascii="Calibri" w:eastAsia="Times New Roman" w:hAnsi="Calibri" w:cs="Calibri"/>
          <w:color w:val="000000"/>
          <w:kern w:val="0"/>
          <w:sz w:val="22"/>
          <w:szCs w:val="22"/>
          <w14:ligatures w14:val="none"/>
        </w:rPr>
        <w:t>is a</w:t>
      </w:r>
      <w:r w:rsidR="00873082">
        <w:rPr>
          <w:rFonts w:ascii="Calibri" w:eastAsia="Times New Roman" w:hAnsi="Calibri" w:cs="Calibri"/>
          <w:color w:val="000000"/>
          <w:kern w:val="0"/>
          <w:sz w:val="22"/>
          <w:szCs w:val="22"/>
          <w14:ligatures w14:val="none"/>
        </w:rPr>
        <w:t xml:space="preserve">n impressive display of </w:t>
      </w:r>
      <w:r w:rsidR="00C80C4A">
        <w:rPr>
          <w:rFonts w:ascii="Calibri" w:eastAsia="Times New Roman" w:hAnsi="Calibri" w:cs="Calibri"/>
          <w:color w:val="000000"/>
          <w:kern w:val="0"/>
          <w:sz w:val="22"/>
          <w:szCs w:val="22"/>
          <w14:ligatures w14:val="none"/>
        </w:rPr>
        <w:t xml:space="preserve">explosive athleticism </w:t>
      </w:r>
      <w:r w:rsidR="00591982">
        <w:rPr>
          <w:rFonts w:ascii="Calibri" w:eastAsia="Times New Roman" w:hAnsi="Calibri" w:cs="Calibri"/>
          <w:color w:val="000000"/>
          <w:kern w:val="0"/>
          <w:sz w:val="22"/>
          <w:szCs w:val="22"/>
          <w14:ligatures w14:val="none"/>
        </w:rPr>
        <w:t xml:space="preserve">that will leave audiences in awe. </w:t>
      </w:r>
      <w:r w:rsidR="002A4ECD">
        <w:rPr>
          <w:rFonts w:ascii="Calibri" w:eastAsia="Times New Roman" w:hAnsi="Calibri" w:cs="Calibri"/>
          <w:color w:val="000000"/>
          <w:kern w:val="0"/>
          <w:sz w:val="22"/>
          <w:szCs w:val="22"/>
          <w14:ligatures w14:val="none"/>
        </w:rPr>
        <w:t>The work is set to three pieces of music</w:t>
      </w:r>
      <w:r w:rsidR="002A4ECD" w:rsidRPr="002A4ECD">
        <w:rPr>
          <w:rFonts w:ascii="Calibri" w:eastAsia="Times New Roman" w:hAnsi="Calibri" w:cs="Calibri"/>
          <w:color w:val="000000"/>
          <w:kern w:val="0"/>
          <w:sz w:val="22"/>
          <w:szCs w:val="22"/>
          <w14:ligatures w14:val="none"/>
        </w:rPr>
        <w:t xml:space="preserve"> by Jin (ft</w:t>
      </w:r>
      <w:r w:rsidR="002A4ECD">
        <w:rPr>
          <w:rFonts w:ascii="Calibri" w:eastAsia="Times New Roman" w:hAnsi="Calibri" w:cs="Calibri"/>
          <w:color w:val="000000"/>
          <w:kern w:val="0"/>
          <w:sz w:val="22"/>
          <w:szCs w:val="22"/>
          <w14:ligatures w14:val="none"/>
        </w:rPr>
        <w:t>.</w:t>
      </w:r>
      <w:r w:rsidR="002A4ECD" w:rsidRPr="002A4ECD">
        <w:rPr>
          <w:rFonts w:ascii="Calibri" w:eastAsia="Times New Roman" w:hAnsi="Calibri" w:cs="Calibri"/>
          <w:color w:val="000000"/>
          <w:kern w:val="0"/>
          <w:sz w:val="22"/>
          <w:szCs w:val="22"/>
          <w14:ligatures w14:val="none"/>
        </w:rPr>
        <w:t xml:space="preserve"> Philip Glass), </w:t>
      </w:r>
      <w:proofErr w:type="spellStart"/>
      <w:r w:rsidR="002A4ECD" w:rsidRPr="002A4ECD">
        <w:rPr>
          <w:rFonts w:ascii="Calibri" w:eastAsia="Times New Roman" w:hAnsi="Calibri" w:cs="Calibri"/>
          <w:color w:val="000000"/>
          <w:kern w:val="0"/>
          <w:sz w:val="22"/>
          <w:szCs w:val="22"/>
          <w14:ligatures w14:val="none"/>
        </w:rPr>
        <w:t>Jerskin</w:t>
      </w:r>
      <w:proofErr w:type="spellEnd"/>
      <w:r w:rsidR="002A4ECD" w:rsidRPr="002A4ECD">
        <w:rPr>
          <w:rFonts w:ascii="Calibri" w:eastAsia="Times New Roman" w:hAnsi="Calibri" w:cs="Calibri"/>
          <w:color w:val="000000"/>
          <w:kern w:val="0"/>
          <w:sz w:val="22"/>
          <w:szCs w:val="22"/>
          <w14:ligatures w14:val="none"/>
        </w:rPr>
        <w:t xml:space="preserve"> </w:t>
      </w:r>
      <w:proofErr w:type="spellStart"/>
      <w:r w:rsidR="002A4ECD" w:rsidRPr="002A4ECD">
        <w:rPr>
          <w:rFonts w:ascii="Calibri" w:eastAsia="Times New Roman" w:hAnsi="Calibri" w:cs="Calibri"/>
          <w:color w:val="000000"/>
          <w:kern w:val="0"/>
          <w:sz w:val="22"/>
          <w:szCs w:val="22"/>
          <w14:ligatures w14:val="none"/>
        </w:rPr>
        <w:t>Fendrix</w:t>
      </w:r>
      <w:proofErr w:type="spellEnd"/>
      <w:r w:rsidR="002A4ECD" w:rsidRPr="002A4ECD">
        <w:rPr>
          <w:rFonts w:ascii="Calibri" w:eastAsia="Times New Roman" w:hAnsi="Calibri" w:cs="Calibri"/>
          <w:color w:val="000000"/>
          <w:kern w:val="0"/>
          <w:sz w:val="22"/>
          <w:szCs w:val="22"/>
          <w14:ligatures w14:val="none"/>
        </w:rPr>
        <w:t xml:space="preserve">, and </w:t>
      </w:r>
      <w:proofErr w:type="spellStart"/>
      <w:r w:rsidR="002A4ECD" w:rsidRPr="002A4ECD">
        <w:rPr>
          <w:rFonts w:ascii="Calibri" w:eastAsia="Times New Roman" w:hAnsi="Calibri" w:cs="Calibri"/>
          <w:color w:val="000000"/>
          <w:kern w:val="0"/>
          <w:sz w:val="22"/>
          <w:szCs w:val="22"/>
          <w14:ligatures w14:val="none"/>
        </w:rPr>
        <w:t>Trentmøller</w:t>
      </w:r>
      <w:proofErr w:type="spellEnd"/>
      <w:r w:rsidR="002A4ECD" w:rsidRPr="002A4ECD">
        <w:rPr>
          <w:rFonts w:ascii="Calibri" w:eastAsia="Times New Roman" w:hAnsi="Calibri" w:cs="Calibri"/>
          <w:color w:val="000000"/>
          <w:kern w:val="0"/>
          <w:sz w:val="22"/>
          <w:szCs w:val="22"/>
          <w14:ligatures w14:val="none"/>
        </w:rPr>
        <w:t>. </w:t>
      </w:r>
    </w:p>
    <w:p w14:paraId="6C7F276E" w14:textId="77777777" w:rsidR="002F2ED6" w:rsidRPr="00D27077" w:rsidRDefault="002F2ED6" w:rsidP="002F2ED6">
      <w:pPr>
        <w:rPr>
          <w:rFonts w:eastAsia="Times New Roman"/>
          <w:color w:val="000000"/>
          <w:kern w:val="0"/>
          <w14:ligatures w14:val="none"/>
        </w:rPr>
      </w:pPr>
    </w:p>
    <w:p w14:paraId="65188D29" w14:textId="72295AF4" w:rsidR="002F2ED6" w:rsidRDefault="002F2ED6" w:rsidP="002F2ED6">
      <w:pPr>
        <w:rPr>
          <w:rFonts w:ascii="Calibri" w:eastAsia="Times New Roman" w:hAnsi="Calibri" w:cs="Calibri"/>
          <w:color w:val="000000"/>
          <w:kern w:val="0"/>
          <w:sz w:val="22"/>
          <w:szCs w:val="22"/>
          <w14:ligatures w14:val="none"/>
        </w:rPr>
      </w:pPr>
      <w:r w:rsidRPr="00D27077">
        <w:rPr>
          <w:rFonts w:ascii="Calibri" w:eastAsia="Times New Roman" w:hAnsi="Calibri" w:cs="Calibri"/>
          <w:color w:val="000000"/>
          <w:kern w:val="0"/>
          <w14:ligatures w14:val="none"/>
        </w:rPr>
        <w:t>“</w:t>
      </w:r>
      <w:r w:rsidR="00E1345D">
        <w:rPr>
          <w:rFonts w:ascii="Calibri" w:eastAsia="Times New Roman" w:hAnsi="Calibri" w:cs="Calibri"/>
          <w:color w:val="000000"/>
          <w:kern w:val="0"/>
          <w:sz w:val="22"/>
          <w:szCs w:val="22"/>
          <w14:ligatures w14:val="none"/>
        </w:rPr>
        <w:t>O</w:t>
      </w:r>
      <w:r w:rsidR="004B42B6">
        <w:rPr>
          <w:rFonts w:ascii="Calibri" w:eastAsia="Times New Roman" w:hAnsi="Calibri" w:cs="Calibri"/>
          <w:color w:val="000000"/>
          <w:kern w:val="0"/>
          <w:sz w:val="22"/>
          <w:szCs w:val="22"/>
          <w14:ligatures w14:val="none"/>
        </w:rPr>
        <w:t>ur seventh season</w:t>
      </w:r>
      <w:r w:rsidR="005D17D3">
        <w:rPr>
          <w:rFonts w:ascii="Calibri" w:eastAsia="Times New Roman" w:hAnsi="Calibri" w:cs="Calibri"/>
          <w:color w:val="000000"/>
          <w:kern w:val="0"/>
          <w:sz w:val="22"/>
          <w:szCs w:val="22"/>
          <w14:ligatures w14:val="none"/>
        </w:rPr>
        <w:t xml:space="preserve"> has been our best season yet</w:t>
      </w:r>
      <w:r w:rsidRPr="00D27077">
        <w:rPr>
          <w:rFonts w:ascii="Calibri" w:eastAsia="Times New Roman" w:hAnsi="Calibri" w:cs="Calibri"/>
          <w:color w:val="000000"/>
          <w:kern w:val="0"/>
          <w:sz w:val="22"/>
          <w:szCs w:val="22"/>
          <w14:ligatures w14:val="none"/>
        </w:rPr>
        <w:t xml:space="preserve">,” said </w:t>
      </w:r>
      <w:r w:rsidR="00576AF5">
        <w:rPr>
          <w:rFonts w:ascii="Calibri" w:eastAsia="Times New Roman" w:hAnsi="Calibri" w:cs="Calibri"/>
          <w:color w:val="000000"/>
          <w:kern w:val="0"/>
          <w:sz w:val="22"/>
          <w:szCs w:val="22"/>
          <w14:ligatures w14:val="none"/>
        </w:rPr>
        <w:t>Smith</w:t>
      </w:r>
      <w:r w:rsidRPr="00D27077">
        <w:rPr>
          <w:rFonts w:ascii="Calibri" w:eastAsia="Times New Roman" w:hAnsi="Calibri" w:cs="Calibri"/>
          <w:color w:val="000000"/>
          <w:kern w:val="0"/>
          <w:sz w:val="22"/>
          <w:szCs w:val="22"/>
          <w14:ligatures w14:val="none"/>
        </w:rPr>
        <w:t>. “</w:t>
      </w:r>
      <w:r w:rsidR="005D17D3">
        <w:rPr>
          <w:rFonts w:ascii="Calibri" w:eastAsia="Times New Roman" w:hAnsi="Calibri" w:cs="Calibri"/>
          <w:color w:val="000000"/>
          <w:kern w:val="0"/>
          <w:sz w:val="22"/>
          <w:szCs w:val="22"/>
          <w14:ligatures w14:val="none"/>
        </w:rPr>
        <w:t xml:space="preserve">The South Chicago Dance Theatre dancers </w:t>
      </w:r>
      <w:r w:rsidR="00260FF8">
        <w:rPr>
          <w:rFonts w:ascii="Calibri" w:eastAsia="Times New Roman" w:hAnsi="Calibri" w:cs="Calibri"/>
          <w:color w:val="000000"/>
          <w:kern w:val="0"/>
          <w:sz w:val="22"/>
          <w:szCs w:val="22"/>
          <w14:ligatures w14:val="none"/>
        </w:rPr>
        <w:t xml:space="preserve">are in top form, and we are excited to share </w:t>
      </w:r>
      <w:r w:rsidR="002043A3">
        <w:rPr>
          <w:rFonts w:ascii="Calibri" w:eastAsia="Times New Roman" w:hAnsi="Calibri" w:cs="Calibri"/>
          <w:color w:val="000000"/>
          <w:kern w:val="0"/>
          <w:sz w:val="22"/>
          <w:szCs w:val="22"/>
          <w14:ligatures w14:val="none"/>
        </w:rPr>
        <w:t xml:space="preserve">our progress with our home audiences on the iconic stage of the </w:t>
      </w:r>
      <w:r w:rsidR="00EC62A5">
        <w:rPr>
          <w:rFonts w:ascii="Calibri" w:eastAsia="Times New Roman" w:hAnsi="Calibri" w:cs="Calibri"/>
          <w:color w:val="000000"/>
          <w:kern w:val="0"/>
          <w:sz w:val="22"/>
          <w:szCs w:val="22"/>
          <w14:ligatures w14:val="none"/>
        </w:rPr>
        <w:t>Auditorium Theatre</w:t>
      </w:r>
      <w:r w:rsidRPr="00D27077">
        <w:rPr>
          <w:rFonts w:ascii="Calibri" w:eastAsia="Times New Roman" w:hAnsi="Calibri" w:cs="Calibri"/>
          <w:color w:val="000000"/>
          <w:kern w:val="0"/>
          <w:sz w:val="22"/>
          <w:szCs w:val="22"/>
          <w14:ligatures w14:val="none"/>
        </w:rPr>
        <w:t>.</w:t>
      </w:r>
      <w:r w:rsidR="00EC62A5">
        <w:rPr>
          <w:rFonts w:ascii="Calibri" w:eastAsia="Times New Roman" w:hAnsi="Calibri" w:cs="Calibri"/>
          <w:color w:val="000000"/>
          <w:kern w:val="0"/>
          <w:sz w:val="22"/>
          <w:szCs w:val="22"/>
          <w14:ligatures w14:val="none"/>
        </w:rPr>
        <w:t xml:space="preserve"> </w:t>
      </w:r>
      <w:r w:rsidR="008A6EF7">
        <w:rPr>
          <w:rFonts w:ascii="Calibri" w:eastAsia="Times New Roman" w:hAnsi="Calibri" w:cs="Calibri"/>
          <w:i/>
          <w:iCs/>
          <w:color w:val="000000"/>
          <w:kern w:val="0"/>
          <w:sz w:val="22"/>
          <w:szCs w:val="22"/>
          <w14:ligatures w14:val="none"/>
        </w:rPr>
        <w:t>New Horizon</w:t>
      </w:r>
      <w:r w:rsidR="005D39C2">
        <w:rPr>
          <w:rFonts w:ascii="Calibri" w:eastAsia="Times New Roman" w:hAnsi="Calibri" w:cs="Calibri"/>
          <w:i/>
          <w:iCs/>
          <w:color w:val="000000"/>
          <w:kern w:val="0"/>
          <w:sz w:val="22"/>
          <w:szCs w:val="22"/>
          <w14:ligatures w14:val="none"/>
        </w:rPr>
        <w:t>s</w:t>
      </w:r>
      <w:r w:rsidR="008A6EF7">
        <w:rPr>
          <w:rFonts w:ascii="Calibri" w:eastAsia="Times New Roman" w:hAnsi="Calibri" w:cs="Calibri"/>
          <w:color w:val="000000"/>
          <w:kern w:val="0"/>
          <w:sz w:val="22"/>
          <w:szCs w:val="22"/>
          <w14:ligatures w14:val="none"/>
        </w:rPr>
        <w:t xml:space="preserve"> represents a new artistic phase in SCDT’s</w:t>
      </w:r>
      <w:r w:rsidR="005D39C2">
        <w:rPr>
          <w:rFonts w:ascii="Calibri" w:eastAsia="Times New Roman" w:hAnsi="Calibri" w:cs="Calibri"/>
          <w:color w:val="000000"/>
          <w:kern w:val="0"/>
          <w:sz w:val="22"/>
          <w:szCs w:val="22"/>
          <w14:ligatures w14:val="none"/>
        </w:rPr>
        <w:t xml:space="preserve"> trajectory. We are </w:t>
      </w:r>
      <w:r w:rsidR="00483290">
        <w:rPr>
          <w:rFonts w:ascii="Calibri" w:eastAsia="Times New Roman" w:hAnsi="Calibri" w:cs="Calibri"/>
          <w:color w:val="000000"/>
          <w:kern w:val="0"/>
          <w:sz w:val="22"/>
          <w:szCs w:val="22"/>
          <w14:ligatures w14:val="none"/>
        </w:rPr>
        <w:t xml:space="preserve">thrilled to be </w:t>
      </w:r>
      <w:r w:rsidR="00841A29">
        <w:rPr>
          <w:rFonts w:ascii="Calibri" w:eastAsia="Times New Roman" w:hAnsi="Calibri" w:cs="Calibri"/>
          <w:color w:val="000000"/>
          <w:kern w:val="0"/>
          <w:sz w:val="22"/>
          <w:szCs w:val="22"/>
          <w14:ligatures w14:val="none"/>
        </w:rPr>
        <w:t xml:space="preserve">able to bring new works from some of the top choreographers </w:t>
      </w:r>
      <w:r w:rsidR="002A4654">
        <w:rPr>
          <w:rFonts w:ascii="Calibri" w:eastAsia="Times New Roman" w:hAnsi="Calibri" w:cs="Calibri"/>
          <w:color w:val="000000"/>
          <w:kern w:val="0"/>
          <w:sz w:val="22"/>
          <w:szCs w:val="22"/>
          <w14:ligatures w14:val="none"/>
        </w:rPr>
        <w:t>working today to our home stages.</w:t>
      </w:r>
      <w:r w:rsidRPr="00D27077">
        <w:rPr>
          <w:rFonts w:ascii="Calibri" w:eastAsia="Times New Roman" w:hAnsi="Calibri" w:cs="Calibri"/>
          <w:color w:val="000000"/>
          <w:kern w:val="0"/>
          <w:sz w:val="22"/>
          <w:szCs w:val="22"/>
          <w14:ligatures w14:val="none"/>
        </w:rPr>
        <w:t>”</w:t>
      </w:r>
    </w:p>
    <w:p w14:paraId="79EC54CD" w14:textId="77777777" w:rsidR="002F2ED6" w:rsidRPr="002A4654" w:rsidRDefault="002F2ED6" w:rsidP="002F2ED6">
      <w:pPr>
        <w:rPr>
          <w:rFonts w:ascii="Calibri" w:eastAsia="Times New Roman" w:hAnsi="Calibri" w:cs="Calibri"/>
          <w:color w:val="000000"/>
          <w:kern w:val="0"/>
          <w:sz w:val="22"/>
          <w:szCs w:val="22"/>
          <w14:ligatures w14:val="none"/>
        </w:rPr>
      </w:pPr>
    </w:p>
    <w:p w14:paraId="7A7E46C9" w14:textId="77EFFBF7" w:rsidR="002F2ED6" w:rsidRPr="002A4654" w:rsidRDefault="002F2ED6" w:rsidP="002F2ED6">
      <w:pPr>
        <w:rPr>
          <w:rFonts w:ascii="Calibri" w:eastAsia="Times New Roman" w:hAnsi="Calibri" w:cs="Calibri"/>
          <w:color w:val="000000"/>
          <w:kern w:val="0"/>
          <w:sz w:val="22"/>
          <w:szCs w:val="22"/>
          <w14:ligatures w14:val="none"/>
        </w:rPr>
      </w:pPr>
      <w:r w:rsidRPr="002A4654">
        <w:rPr>
          <w:rFonts w:ascii="Calibri" w:eastAsia="Times New Roman" w:hAnsi="Calibri" w:cs="Calibri"/>
          <w:color w:val="000000"/>
          <w:kern w:val="0"/>
          <w:sz w:val="22"/>
          <w:szCs w:val="22"/>
          <w14:ligatures w14:val="none"/>
        </w:rPr>
        <w:t>“</w:t>
      </w:r>
      <w:r w:rsidR="008235E9">
        <w:rPr>
          <w:rFonts w:ascii="Calibri" w:eastAsia="Times New Roman" w:hAnsi="Calibri" w:cs="Calibri"/>
          <w:color w:val="000000"/>
          <w:kern w:val="0"/>
          <w:sz w:val="22"/>
          <w:szCs w:val="22"/>
          <w14:ligatures w14:val="none"/>
        </w:rPr>
        <w:t xml:space="preserve">Auditorium Theatre audiences loved South Chicago Dance Theatre’s </w:t>
      </w:r>
      <w:r w:rsidR="00ED0974">
        <w:rPr>
          <w:rFonts w:ascii="Calibri" w:eastAsia="Times New Roman" w:hAnsi="Calibri" w:cs="Calibri"/>
          <w:color w:val="000000"/>
          <w:kern w:val="0"/>
          <w:sz w:val="22"/>
          <w:szCs w:val="22"/>
          <w14:ligatures w14:val="none"/>
        </w:rPr>
        <w:t xml:space="preserve">world premiere of </w:t>
      </w:r>
      <w:r w:rsidR="00ED0974">
        <w:rPr>
          <w:rFonts w:ascii="Calibri" w:eastAsia="Times New Roman" w:hAnsi="Calibri" w:cs="Calibri"/>
          <w:i/>
          <w:iCs/>
          <w:color w:val="000000"/>
          <w:kern w:val="0"/>
          <w:sz w:val="22"/>
          <w:szCs w:val="22"/>
          <w14:ligatures w14:val="none"/>
        </w:rPr>
        <w:t>Memoires of Jazz in the Alley</w:t>
      </w:r>
      <w:r w:rsidR="00F33838">
        <w:rPr>
          <w:rFonts w:ascii="Calibri" w:eastAsia="Times New Roman" w:hAnsi="Calibri" w:cs="Calibri"/>
          <w:i/>
          <w:iCs/>
          <w:color w:val="000000"/>
          <w:kern w:val="0"/>
          <w:sz w:val="22"/>
          <w:szCs w:val="22"/>
          <w14:ligatures w14:val="none"/>
        </w:rPr>
        <w:t>,</w:t>
      </w:r>
      <w:r w:rsidRPr="002A4654">
        <w:rPr>
          <w:rFonts w:ascii="Calibri" w:eastAsia="Times New Roman" w:hAnsi="Calibri" w:cs="Calibri"/>
          <w:color w:val="000000"/>
          <w:kern w:val="0"/>
          <w:sz w:val="22"/>
          <w:szCs w:val="22"/>
          <w14:ligatures w14:val="none"/>
        </w:rPr>
        <w:t xml:space="preserve">” says Auditorium Theatre CEO </w:t>
      </w:r>
      <w:r w:rsidRPr="00C13DB4">
        <w:rPr>
          <w:rFonts w:ascii="Calibri" w:eastAsia="Times New Roman" w:hAnsi="Calibri" w:cs="Calibri"/>
          <w:b/>
          <w:bCs/>
          <w:color w:val="000000"/>
          <w:kern w:val="0"/>
          <w:sz w:val="22"/>
          <w:szCs w:val="22"/>
          <w14:ligatures w14:val="none"/>
        </w:rPr>
        <w:t>Rich Regan</w:t>
      </w:r>
      <w:r w:rsidRPr="002A4654">
        <w:rPr>
          <w:rFonts w:ascii="Calibri" w:eastAsia="Times New Roman" w:hAnsi="Calibri" w:cs="Calibri"/>
          <w:color w:val="000000"/>
          <w:kern w:val="0"/>
          <w:sz w:val="22"/>
          <w:szCs w:val="22"/>
          <w14:ligatures w14:val="none"/>
        </w:rPr>
        <w:t xml:space="preserve">. “We </w:t>
      </w:r>
      <w:r w:rsidR="005D7A89">
        <w:rPr>
          <w:rFonts w:ascii="Calibri" w:eastAsia="Times New Roman" w:hAnsi="Calibri" w:cs="Calibri"/>
          <w:color w:val="000000"/>
          <w:kern w:val="0"/>
          <w:sz w:val="22"/>
          <w:szCs w:val="22"/>
          <w14:ligatures w14:val="none"/>
        </w:rPr>
        <w:t xml:space="preserve">are glad to bring </w:t>
      </w:r>
      <w:r w:rsidR="000F4353">
        <w:rPr>
          <w:rFonts w:ascii="Calibri" w:eastAsia="Times New Roman" w:hAnsi="Calibri" w:cs="Calibri"/>
          <w:color w:val="000000"/>
          <w:kern w:val="0"/>
          <w:sz w:val="22"/>
          <w:szCs w:val="22"/>
          <w14:ligatures w14:val="none"/>
        </w:rPr>
        <w:t xml:space="preserve">SCDT back to our stages. Chicago has such a vibrant dance scene, and we are privileged to </w:t>
      </w:r>
      <w:r w:rsidR="001847B5">
        <w:rPr>
          <w:rFonts w:ascii="Calibri" w:eastAsia="Times New Roman" w:hAnsi="Calibri" w:cs="Calibri"/>
          <w:color w:val="000000"/>
          <w:kern w:val="0"/>
          <w:sz w:val="22"/>
          <w:szCs w:val="22"/>
          <w14:ligatures w14:val="none"/>
        </w:rPr>
        <w:t>present this gem of the South Side once again</w:t>
      </w:r>
      <w:r w:rsidRPr="002A4654">
        <w:rPr>
          <w:rFonts w:ascii="Calibri" w:eastAsia="Times New Roman" w:hAnsi="Calibri" w:cs="Calibri"/>
          <w:color w:val="000000"/>
          <w:kern w:val="0"/>
          <w:sz w:val="22"/>
          <w:szCs w:val="22"/>
          <w14:ligatures w14:val="none"/>
        </w:rPr>
        <w:t>.”</w:t>
      </w:r>
    </w:p>
    <w:p w14:paraId="596E9936" w14:textId="77777777" w:rsidR="002F2ED6" w:rsidRPr="002A4654" w:rsidRDefault="002F2ED6" w:rsidP="002F2ED6">
      <w:pPr>
        <w:rPr>
          <w:rFonts w:ascii="Calibri" w:eastAsia="Times New Roman" w:hAnsi="Calibri" w:cs="Calibri"/>
          <w:color w:val="000000"/>
          <w:kern w:val="0"/>
          <w14:ligatures w14:val="none"/>
        </w:rPr>
      </w:pPr>
    </w:p>
    <w:p w14:paraId="3FC88406" w14:textId="12BD298A" w:rsidR="00332B52" w:rsidRPr="00332B52" w:rsidRDefault="00332B52" w:rsidP="00332B52">
      <w:pPr>
        <w:rPr>
          <w:rFonts w:ascii="Calibri" w:eastAsia="Times New Roman" w:hAnsi="Calibri" w:cs="Calibri"/>
          <w:b/>
          <w:bCs/>
          <w:kern w:val="0"/>
          <w:sz w:val="22"/>
          <w:szCs w:val="22"/>
          <w:u w:val="single"/>
          <w14:ligatures w14:val="none"/>
        </w:rPr>
      </w:pPr>
      <w:r w:rsidRPr="00332B52">
        <w:rPr>
          <w:rFonts w:ascii="Calibri" w:eastAsia="Times New Roman" w:hAnsi="Calibri" w:cs="Calibri"/>
          <w:b/>
          <w:bCs/>
          <w:kern w:val="0"/>
          <w:sz w:val="22"/>
          <w:szCs w:val="22"/>
          <w:u w:val="single"/>
          <w14:ligatures w14:val="none"/>
        </w:rPr>
        <w:t>About South Chicago Dance Theatre</w:t>
      </w:r>
    </w:p>
    <w:p w14:paraId="52EA4455" w14:textId="77777777" w:rsidR="00332B52" w:rsidRPr="00332B52" w:rsidRDefault="00332B52" w:rsidP="00332B52">
      <w:pPr>
        <w:rPr>
          <w:rFonts w:ascii="Calibri" w:eastAsia="MS Mincho" w:hAnsi="Calibri" w:cs="Calibri"/>
          <w:b/>
          <w:bCs/>
          <w:kern w:val="0"/>
          <w:sz w:val="22"/>
          <w:szCs w:val="22"/>
          <w:lang w:eastAsia="ja-JP"/>
          <w14:ligatures w14:val="none"/>
        </w:rPr>
      </w:pPr>
      <w:r w:rsidRPr="00332B52">
        <w:rPr>
          <w:rFonts w:ascii="Calibri" w:eastAsia="Times New Roman" w:hAnsi="Calibri" w:cs="Calibri"/>
          <w:kern w:val="0"/>
          <w:sz w:val="22"/>
          <w:szCs w:val="22"/>
          <w14:ligatures w14:val="none"/>
        </w:rPr>
        <w:t xml:space="preserve">Since its 2017 launch, the Main Company has toured regionally, nationally, and internationally, and has commissioned </w:t>
      </w:r>
      <w:proofErr w:type="gramStart"/>
      <w:r w:rsidRPr="00332B52">
        <w:rPr>
          <w:rFonts w:ascii="Calibri" w:eastAsia="Times New Roman" w:hAnsi="Calibri" w:cs="Calibri"/>
          <w:kern w:val="0"/>
          <w:sz w:val="22"/>
          <w:szCs w:val="22"/>
          <w14:ligatures w14:val="none"/>
        </w:rPr>
        <w:t>the choreographic</w:t>
      </w:r>
      <w:proofErr w:type="gramEnd"/>
      <w:r w:rsidRPr="00332B52">
        <w:rPr>
          <w:rFonts w:ascii="Calibri" w:eastAsia="Times New Roman" w:hAnsi="Calibri" w:cs="Calibri"/>
          <w:kern w:val="0"/>
          <w:sz w:val="22"/>
          <w:szCs w:val="22"/>
          <w14:ligatures w14:val="none"/>
        </w:rPr>
        <w:t xml:space="preserve"> work of renowned artists.  Its collaborative initiatives have included music ensembles, television, opera, art museums, and public schools through a range of self-produced </w:t>
      </w:r>
      <w:r w:rsidRPr="00332B52">
        <w:rPr>
          <w:rFonts w:ascii="Calibri" w:eastAsia="Times New Roman" w:hAnsi="Calibri" w:cs="Calibri"/>
          <w:kern w:val="0"/>
          <w:sz w:val="22"/>
          <w:szCs w:val="22"/>
          <w14:ligatures w14:val="none"/>
        </w:rPr>
        <w:lastRenderedPageBreak/>
        <w:t xml:space="preserve">and institutionally presented performances.  Prioritizing intergenerational learning and exchange, SCDT’s seven core include the Main Company and Emerging Artist Program, the Choreographic Fellowship, the Education and Community Programs, the South Chicago Arts Administration Fellowship, the annual South Chicago Dance Festival, and the Choreographic Diplomacy Program. The art of dance empowers our community to resist oppression and foster collective healing.  </w:t>
      </w:r>
      <w:r w:rsidRPr="00332B52">
        <w:rPr>
          <w:rFonts w:ascii="Calibri" w:eastAsia="MS Mincho" w:hAnsi="Calibri" w:cs="Calibri"/>
          <w:kern w:val="0"/>
          <w:sz w:val="22"/>
          <w:szCs w:val="22"/>
          <w:lang w:eastAsia="ja-JP"/>
          <w14:ligatures w14:val="none"/>
        </w:rPr>
        <w:t xml:space="preserve">For information, visit </w:t>
      </w:r>
      <w:hyperlink r:id="rId16" w:history="1">
        <w:r w:rsidRPr="00332B52">
          <w:rPr>
            <w:rFonts w:ascii="Calibri" w:eastAsia="MS Mincho" w:hAnsi="Calibri" w:cs="Calibri"/>
            <w:b/>
            <w:bCs/>
            <w:color w:val="0000FF"/>
            <w:kern w:val="0"/>
            <w:sz w:val="22"/>
            <w:szCs w:val="22"/>
            <w:u w:val="single"/>
            <w:lang w:eastAsia="ja-JP"/>
            <w14:ligatures w14:val="none"/>
          </w:rPr>
          <w:t>southchicagodancetheatre.com</w:t>
        </w:r>
      </w:hyperlink>
      <w:r w:rsidRPr="00332B52">
        <w:rPr>
          <w:rFonts w:ascii="Calibri" w:eastAsia="MS Mincho" w:hAnsi="Calibri" w:cs="Calibri"/>
          <w:b/>
          <w:bCs/>
          <w:kern w:val="0"/>
          <w:sz w:val="22"/>
          <w:szCs w:val="22"/>
          <w:lang w:eastAsia="ja-JP"/>
          <w14:ligatures w14:val="none"/>
        </w:rPr>
        <w:t xml:space="preserve">. </w:t>
      </w:r>
    </w:p>
    <w:p w14:paraId="12709202" w14:textId="77777777" w:rsidR="002F2ED6" w:rsidRPr="00D27077" w:rsidRDefault="002F2ED6" w:rsidP="002F2ED6">
      <w:pPr>
        <w:shd w:val="clear" w:color="auto" w:fill="FFFFFF"/>
        <w:rPr>
          <w:rFonts w:eastAsia="Times New Roman"/>
          <w:color w:val="000000"/>
          <w:kern w:val="0"/>
          <w14:ligatures w14:val="none"/>
        </w:rPr>
      </w:pPr>
    </w:p>
    <w:p w14:paraId="039E100E" w14:textId="77777777" w:rsidR="002F2ED6" w:rsidRPr="00D27077" w:rsidRDefault="002F2ED6" w:rsidP="002F2ED6">
      <w:pPr>
        <w:shd w:val="clear" w:color="auto" w:fill="FFFFFF"/>
        <w:rPr>
          <w:rFonts w:eastAsia="Times New Roman"/>
          <w:color w:val="000000"/>
          <w:kern w:val="0"/>
          <w14:ligatures w14:val="none"/>
        </w:rPr>
      </w:pPr>
      <w:r w:rsidRPr="00D27077">
        <w:rPr>
          <w:rFonts w:ascii="Calibri" w:eastAsia="Times New Roman" w:hAnsi="Calibri" w:cs="Calibri"/>
          <w:b/>
          <w:bCs/>
          <w:color w:val="000000"/>
          <w:kern w:val="0"/>
          <w:sz w:val="22"/>
          <w:szCs w:val="22"/>
          <w:u w:val="single"/>
          <w14:ligatures w14:val="none"/>
        </w:rPr>
        <w:t>About The Auditorium Theatre</w:t>
      </w:r>
    </w:p>
    <w:p w14:paraId="61DA8B7A" w14:textId="1C7E623F" w:rsidR="002F2ED6" w:rsidRDefault="002F2ED6" w:rsidP="002F2ED6">
      <w:pPr>
        <w:shd w:val="clear" w:color="auto" w:fill="FFFFFF"/>
        <w:rPr>
          <w:rFonts w:ascii="Calibri" w:eastAsia="Times New Roman" w:hAnsi="Calibri" w:cs="Calibri"/>
          <w:color w:val="000000"/>
          <w:kern w:val="0"/>
          <w:sz w:val="22"/>
          <w:szCs w:val="22"/>
          <w14:ligatures w14:val="none"/>
        </w:rPr>
      </w:pPr>
      <w:r w:rsidRPr="00D27077">
        <w:rPr>
          <w:rFonts w:ascii="Calibri" w:eastAsia="Times New Roman" w:hAnsi="Calibri" w:cs="Calibri"/>
          <w:color w:val="000000"/>
          <w:kern w:val="0"/>
          <w:sz w:val="22"/>
          <w:szCs w:val="22"/>
          <w14:ligatures w14:val="none"/>
        </w:rPr>
        <w:t>The Auditorium Theatre, located at 50 E. Ida B. Wells Drive in Chicago, is an Illinois not-for-profit organization committed to presenting the finest in international, cultural, community, and educational programming to all of Chicago and beyond as The Theatre for the People. The organization also is committed to the continued restoration and preservation of this National Historic Landmark that originally opened in 1889. </w:t>
      </w:r>
    </w:p>
    <w:p w14:paraId="1825AF79" w14:textId="77777777" w:rsidR="002F2ED6" w:rsidRDefault="002F2ED6" w:rsidP="002F2ED6">
      <w:pPr>
        <w:shd w:val="clear" w:color="auto" w:fill="FFFFFF"/>
        <w:rPr>
          <w:rFonts w:ascii="Calibri" w:eastAsia="Times New Roman" w:hAnsi="Calibri" w:cs="Calibri"/>
          <w:color w:val="000000"/>
          <w:kern w:val="0"/>
          <w:sz w:val="22"/>
          <w:szCs w:val="22"/>
          <w14:ligatures w14:val="none"/>
        </w:rPr>
      </w:pPr>
    </w:p>
    <w:p w14:paraId="78C97ADD" w14:textId="77777777" w:rsidR="002F2ED6" w:rsidRPr="003E3FA9" w:rsidRDefault="002F2ED6" w:rsidP="002F2ED6">
      <w:pPr>
        <w:shd w:val="clear" w:color="auto" w:fill="FFFFFF"/>
        <w:rPr>
          <w:rFonts w:ascii="Calibri" w:eastAsia="Times New Roman" w:hAnsi="Calibri" w:cs="Calibri"/>
          <w:color w:val="000000"/>
          <w:kern w:val="0"/>
          <w:sz w:val="22"/>
          <w:szCs w:val="22"/>
          <w14:ligatures w14:val="none"/>
        </w:rPr>
      </w:pPr>
      <w:r w:rsidRPr="003E3FA9">
        <w:rPr>
          <w:rFonts w:ascii="Calibri" w:eastAsia="Times New Roman" w:hAnsi="Calibri" w:cs="Calibri"/>
          <w:color w:val="000000"/>
          <w:kern w:val="0"/>
          <w:sz w:val="22"/>
          <w:szCs w:val="22"/>
          <w14:ligatures w14:val="none"/>
        </w:rPr>
        <w:t xml:space="preserve">The Auditorium Theatre is grateful for the support of the 2023-24 Season Global and Made </w:t>
      </w:r>
      <w:proofErr w:type="gramStart"/>
      <w:r w:rsidRPr="003E3FA9">
        <w:rPr>
          <w:rFonts w:ascii="Calibri" w:eastAsia="Times New Roman" w:hAnsi="Calibri" w:cs="Calibri"/>
          <w:color w:val="000000"/>
          <w:kern w:val="0"/>
          <w:sz w:val="22"/>
          <w:szCs w:val="22"/>
          <w14:ligatures w14:val="none"/>
        </w:rPr>
        <w:t>In</w:t>
      </w:r>
      <w:proofErr w:type="gramEnd"/>
      <w:r w:rsidRPr="003E3FA9">
        <w:rPr>
          <w:rFonts w:ascii="Calibri" w:eastAsia="Times New Roman" w:hAnsi="Calibri" w:cs="Calibri"/>
          <w:color w:val="000000"/>
          <w:kern w:val="0"/>
          <w:sz w:val="22"/>
          <w:szCs w:val="22"/>
          <w14:ligatures w14:val="none"/>
        </w:rPr>
        <w:t xml:space="preserve"> Chicago Dance Series Sponsor: The Florian Fund, Made In Chicago Dance Series sponsors: Joyce Chelberg, Pamela </w:t>
      </w:r>
      <w:proofErr w:type="gramStart"/>
      <w:r w:rsidRPr="003E3FA9">
        <w:rPr>
          <w:rFonts w:ascii="Calibri" w:eastAsia="Times New Roman" w:hAnsi="Calibri" w:cs="Calibri"/>
          <w:color w:val="000000"/>
          <w:kern w:val="0"/>
          <w:sz w:val="22"/>
          <w:szCs w:val="22"/>
          <w14:ligatures w14:val="none"/>
        </w:rPr>
        <w:t>Crutchfield, and</w:t>
      </w:r>
      <w:proofErr w:type="gramEnd"/>
      <w:r w:rsidRPr="003E3FA9">
        <w:rPr>
          <w:rFonts w:ascii="Calibri" w:eastAsia="Times New Roman" w:hAnsi="Calibri" w:cs="Calibri"/>
          <w:color w:val="000000"/>
          <w:kern w:val="0"/>
          <w:sz w:val="22"/>
          <w:szCs w:val="22"/>
          <w14:ligatures w14:val="none"/>
        </w:rPr>
        <w:t xml:space="preserve"> Patti Eylar and Charlie Gardner. The Auditorium Theatre 2023-24 Season is made possible in part by support from the John D. and Catherine T. MacArthur Foundation, Department of Cultural Affairs and Special Events, and the Illinois Arts Council Agency. The Auditorium’s official hotel partner is the Palmer House Hilton.</w:t>
      </w:r>
    </w:p>
    <w:p w14:paraId="647B5C2E" w14:textId="77777777" w:rsidR="002F2ED6" w:rsidRDefault="002F2ED6" w:rsidP="002F2ED6">
      <w:pPr>
        <w:shd w:val="clear" w:color="auto" w:fill="FFFFFF"/>
        <w:rPr>
          <w:rFonts w:ascii="Calibri" w:eastAsia="Times New Roman" w:hAnsi="Calibri" w:cs="Calibri"/>
          <w:color w:val="000000"/>
          <w:kern w:val="0"/>
          <w:sz w:val="22"/>
          <w:szCs w:val="22"/>
          <w14:ligatures w14:val="none"/>
        </w:rPr>
      </w:pPr>
    </w:p>
    <w:p w14:paraId="6B8C4021" w14:textId="77777777" w:rsidR="002F2ED6" w:rsidRPr="00D27077" w:rsidRDefault="002F2ED6" w:rsidP="002F2ED6">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This Auditorium Theatre’s 2023-24 performance season features a dynamic mix of cultural events from ballet to rock and roll and everything in between. For more information on the Auditorium Theatre and a complete listing of events at the Auditorium Theatre, please visit</w:t>
      </w:r>
      <w:hyperlink r:id="rId17" w:history="1">
        <w:r w:rsidRPr="00D27077">
          <w:rPr>
            <w:rFonts w:ascii="Calibri" w:eastAsia="Times New Roman" w:hAnsi="Calibri" w:cs="Calibri"/>
            <w:color w:val="0000FF"/>
            <w:kern w:val="0"/>
            <w:sz w:val="22"/>
            <w:szCs w:val="22"/>
            <w:u w:val="single"/>
            <w14:ligatures w14:val="none"/>
          </w:rPr>
          <w:t xml:space="preserve"> AuditoriumTheatre.org.</w:t>
        </w:r>
      </w:hyperlink>
    </w:p>
    <w:p w14:paraId="7E850FA5" w14:textId="77777777" w:rsidR="002F2ED6" w:rsidRPr="00D27077" w:rsidRDefault="002F2ED6" w:rsidP="002F2ED6">
      <w:pPr>
        <w:shd w:val="clear" w:color="auto" w:fill="FFFFFF"/>
        <w:rPr>
          <w:rFonts w:eastAsia="Times New Roman"/>
          <w:color w:val="000000"/>
          <w:kern w:val="0"/>
          <w14:ligatures w14:val="none"/>
        </w:rPr>
      </w:pPr>
    </w:p>
    <w:p w14:paraId="51B62F3E" w14:textId="77777777" w:rsidR="002F2ED6" w:rsidRPr="00D27077" w:rsidRDefault="002F2ED6" w:rsidP="002F2ED6">
      <w:pPr>
        <w:shd w:val="clear" w:color="auto" w:fill="FFFFFF"/>
        <w:jc w:val="center"/>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w:t>
      </w:r>
    </w:p>
    <w:p w14:paraId="553F3291" w14:textId="77777777" w:rsidR="002F2ED6" w:rsidRPr="00D27077" w:rsidRDefault="002F2ED6" w:rsidP="002F2ED6">
      <w:pPr>
        <w:shd w:val="clear" w:color="auto" w:fill="FFFFFF"/>
        <w:rPr>
          <w:rFonts w:eastAsia="Times New Roman"/>
          <w:color w:val="000000"/>
          <w:kern w:val="0"/>
          <w14:ligatures w14:val="none"/>
        </w:rPr>
      </w:pPr>
    </w:p>
    <w:p w14:paraId="7E1F34E3" w14:textId="77777777" w:rsidR="002F2ED6" w:rsidRPr="00D27077" w:rsidRDefault="002F2ED6" w:rsidP="002F2ED6">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u w:val="single"/>
          <w14:ligatures w14:val="none"/>
        </w:rPr>
        <w:t>MEDIA CONTACT FOR AUDITORIUM THEATRE</w:t>
      </w:r>
    </w:p>
    <w:p w14:paraId="0E3CEB85" w14:textId="77777777" w:rsidR="002F2ED6" w:rsidRPr="00D27077" w:rsidRDefault="002F2ED6" w:rsidP="002F2ED6">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Alannah Spencer/ Beth Silverman</w:t>
      </w:r>
    </w:p>
    <w:p w14:paraId="5223F4F4" w14:textId="77777777" w:rsidR="002F2ED6" w:rsidRPr="00D27077" w:rsidRDefault="002F2ED6" w:rsidP="002F2ED6">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The Silverman Group, Inc.</w:t>
      </w:r>
    </w:p>
    <w:p w14:paraId="487911DA" w14:textId="77777777" w:rsidR="002F2ED6" w:rsidRPr="0007659B" w:rsidRDefault="002F2ED6" w:rsidP="002F2ED6">
      <w:pPr>
        <w:shd w:val="clear" w:color="auto" w:fill="FFFFFF"/>
        <w:rPr>
          <w:rFonts w:eastAsia="Times New Roman"/>
          <w:kern w:val="0"/>
          <w14:ligatures w14:val="none"/>
        </w:rPr>
      </w:pPr>
      <w:r w:rsidRPr="0007659B">
        <w:rPr>
          <w:rFonts w:ascii="Calibri" w:eastAsia="Times New Roman" w:hAnsi="Calibri" w:cs="Calibri"/>
          <w:kern w:val="0"/>
          <w:sz w:val="22"/>
          <w:szCs w:val="22"/>
          <w14:ligatures w14:val="none"/>
        </w:rPr>
        <w:t>Alannah@silvermangroupchicago.com</w:t>
      </w:r>
    </w:p>
    <w:p w14:paraId="67AEB089" w14:textId="77777777" w:rsidR="002F2ED6" w:rsidRPr="0007659B" w:rsidRDefault="002F2ED6" w:rsidP="002F2ED6">
      <w:pPr>
        <w:shd w:val="clear" w:color="auto" w:fill="FFFFFF"/>
        <w:rPr>
          <w:rFonts w:eastAsia="Times New Roman"/>
          <w:kern w:val="0"/>
          <w14:ligatures w14:val="none"/>
        </w:rPr>
      </w:pPr>
      <w:r w:rsidRPr="0007659B">
        <w:rPr>
          <w:rFonts w:ascii="Calibri" w:eastAsia="Times New Roman" w:hAnsi="Calibri" w:cs="Calibri"/>
          <w:kern w:val="0"/>
          <w:sz w:val="22"/>
          <w:szCs w:val="22"/>
          <w14:ligatures w14:val="none"/>
        </w:rPr>
        <w:t>Beth@silvermangroupchicago.com</w:t>
      </w:r>
    </w:p>
    <w:p w14:paraId="33B75787" w14:textId="77777777" w:rsidR="002F2ED6" w:rsidRPr="00D27077" w:rsidRDefault="002F2ED6" w:rsidP="002F2ED6">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608-692-4778 (m)</w:t>
      </w:r>
    </w:p>
    <w:p w14:paraId="148D27AF" w14:textId="2761F5D3" w:rsidR="007F281A" w:rsidRPr="00332B52" w:rsidRDefault="002F2ED6" w:rsidP="00332B52">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 </w:t>
      </w:r>
    </w:p>
    <w:sectPr w:rsidR="007F281A" w:rsidRPr="00332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CE8"/>
    <w:multiLevelType w:val="hybridMultilevel"/>
    <w:tmpl w:val="B3684B76"/>
    <w:lvl w:ilvl="0" w:tplc="76643EC0">
      <w:start w:val="77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01B6E"/>
    <w:multiLevelType w:val="hybridMultilevel"/>
    <w:tmpl w:val="0A8E2690"/>
    <w:lvl w:ilvl="0" w:tplc="DC404192">
      <w:start w:val="77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C589C"/>
    <w:multiLevelType w:val="multilevel"/>
    <w:tmpl w:val="5384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2593472">
    <w:abstractNumId w:val="2"/>
  </w:num>
  <w:num w:numId="2" w16cid:durableId="246816328">
    <w:abstractNumId w:val="1"/>
  </w:num>
  <w:num w:numId="3" w16cid:durableId="86538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6"/>
    <w:rsid w:val="000119F6"/>
    <w:rsid w:val="00023378"/>
    <w:rsid w:val="000607A0"/>
    <w:rsid w:val="00084DB9"/>
    <w:rsid w:val="00086B60"/>
    <w:rsid w:val="00086EAF"/>
    <w:rsid w:val="000C3A77"/>
    <w:rsid w:val="000F4353"/>
    <w:rsid w:val="00100443"/>
    <w:rsid w:val="00105AB0"/>
    <w:rsid w:val="00110F9B"/>
    <w:rsid w:val="0012001B"/>
    <w:rsid w:val="001847B5"/>
    <w:rsid w:val="00192280"/>
    <w:rsid w:val="001C2465"/>
    <w:rsid w:val="001E4F25"/>
    <w:rsid w:val="001F521A"/>
    <w:rsid w:val="002043A3"/>
    <w:rsid w:val="00210A90"/>
    <w:rsid w:val="00221419"/>
    <w:rsid w:val="00223723"/>
    <w:rsid w:val="00232D84"/>
    <w:rsid w:val="00234DB0"/>
    <w:rsid w:val="00257F15"/>
    <w:rsid w:val="00260FF8"/>
    <w:rsid w:val="0026122C"/>
    <w:rsid w:val="00287A18"/>
    <w:rsid w:val="002A4654"/>
    <w:rsid w:val="002A4ECD"/>
    <w:rsid w:val="002D067A"/>
    <w:rsid w:val="002D27DB"/>
    <w:rsid w:val="002F2982"/>
    <w:rsid w:val="002F2ED6"/>
    <w:rsid w:val="003020E4"/>
    <w:rsid w:val="003031F9"/>
    <w:rsid w:val="003103F1"/>
    <w:rsid w:val="00313F35"/>
    <w:rsid w:val="00332B52"/>
    <w:rsid w:val="003557E3"/>
    <w:rsid w:val="00373952"/>
    <w:rsid w:val="00423FBA"/>
    <w:rsid w:val="00434015"/>
    <w:rsid w:val="004350F9"/>
    <w:rsid w:val="00445D3E"/>
    <w:rsid w:val="004668EB"/>
    <w:rsid w:val="00483290"/>
    <w:rsid w:val="00494727"/>
    <w:rsid w:val="004A1EC7"/>
    <w:rsid w:val="004B42B6"/>
    <w:rsid w:val="004D1FED"/>
    <w:rsid w:val="004F3884"/>
    <w:rsid w:val="005035F8"/>
    <w:rsid w:val="0050566B"/>
    <w:rsid w:val="00524561"/>
    <w:rsid w:val="00532143"/>
    <w:rsid w:val="00554FBF"/>
    <w:rsid w:val="00576AF5"/>
    <w:rsid w:val="00591982"/>
    <w:rsid w:val="005971B7"/>
    <w:rsid w:val="005C1F28"/>
    <w:rsid w:val="005C60D4"/>
    <w:rsid w:val="005D17D3"/>
    <w:rsid w:val="005D39C2"/>
    <w:rsid w:val="005D7A89"/>
    <w:rsid w:val="00605077"/>
    <w:rsid w:val="00616617"/>
    <w:rsid w:val="00621872"/>
    <w:rsid w:val="00693925"/>
    <w:rsid w:val="00695D28"/>
    <w:rsid w:val="006979D9"/>
    <w:rsid w:val="006A192A"/>
    <w:rsid w:val="006A62E4"/>
    <w:rsid w:val="006B49BD"/>
    <w:rsid w:val="006B4E9A"/>
    <w:rsid w:val="006C703C"/>
    <w:rsid w:val="00707054"/>
    <w:rsid w:val="00717D9D"/>
    <w:rsid w:val="0072505B"/>
    <w:rsid w:val="007327BE"/>
    <w:rsid w:val="0074464F"/>
    <w:rsid w:val="007A6C91"/>
    <w:rsid w:val="007B42E5"/>
    <w:rsid w:val="007C1647"/>
    <w:rsid w:val="007C61DD"/>
    <w:rsid w:val="007F281A"/>
    <w:rsid w:val="007F73F1"/>
    <w:rsid w:val="008235E9"/>
    <w:rsid w:val="00841A29"/>
    <w:rsid w:val="00844912"/>
    <w:rsid w:val="00855B70"/>
    <w:rsid w:val="00873082"/>
    <w:rsid w:val="00874140"/>
    <w:rsid w:val="00896CB6"/>
    <w:rsid w:val="008A6EF7"/>
    <w:rsid w:val="00937E1C"/>
    <w:rsid w:val="00971B84"/>
    <w:rsid w:val="009A0191"/>
    <w:rsid w:val="009C1680"/>
    <w:rsid w:val="009F614D"/>
    <w:rsid w:val="00A037F6"/>
    <w:rsid w:val="00A5073F"/>
    <w:rsid w:val="00A67092"/>
    <w:rsid w:val="00B07FAD"/>
    <w:rsid w:val="00B36978"/>
    <w:rsid w:val="00B63CF3"/>
    <w:rsid w:val="00B81C76"/>
    <w:rsid w:val="00B90A48"/>
    <w:rsid w:val="00B92553"/>
    <w:rsid w:val="00BE114C"/>
    <w:rsid w:val="00BE16CE"/>
    <w:rsid w:val="00C13DB4"/>
    <w:rsid w:val="00C32038"/>
    <w:rsid w:val="00C41CA1"/>
    <w:rsid w:val="00C57AFC"/>
    <w:rsid w:val="00C6491B"/>
    <w:rsid w:val="00C80C4A"/>
    <w:rsid w:val="00CA2FD6"/>
    <w:rsid w:val="00D15C3D"/>
    <w:rsid w:val="00DB2127"/>
    <w:rsid w:val="00DC079E"/>
    <w:rsid w:val="00DC54D2"/>
    <w:rsid w:val="00DD58BD"/>
    <w:rsid w:val="00DE0DB5"/>
    <w:rsid w:val="00E1345D"/>
    <w:rsid w:val="00E15818"/>
    <w:rsid w:val="00E167DE"/>
    <w:rsid w:val="00E23C48"/>
    <w:rsid w:val="00E6209B"/>
    <w:rsid w:val="00EA49A4"/>
    <w:rsid w:val="00EC62A5"/>
    <w:rsid w:val="00ED0974"/>
    <w:rsid w:val="00F1422C"/>
    <w:rsid w:val="00F20FAF"/>
    <w:rsid w:val="00F31187"/>
    <w:rsid w:val="00F33838"/>
    <w:rsid w:val="00F501E1"/>
    <w:rsid w:val="00F5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8A65"/>
  <w15:chartTrackingRefBased/>
  <w15:docId w15:val="{D1914573-0903-4489-A827-20C6F67A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ED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F2E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2E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2E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2E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2E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2ED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2ED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2ED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2ED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E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2E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2E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2E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2E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2E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2E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2E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2ED6"/>
    <w:rPr>
      <w:rFonts w:eastAsiaTheme="majorEastAsia" w:cstheme="majorBidi"/>
      <w:color w:val="272727" w:themeColor="text1" w:themeTint="D8"/>
    </w:rPr>
  </w:style>
  <w:style w:type="paragraph" w:styleId="Title">
    <w:name w:val="Title"/>
    <w:basedOn w:val="Normal"/>
    <w:next w:val="Normal"/>
    <w:link w:val="TitleChar"/>
    <w:uiPriority w:val="10"/>
    <w:qFormat/>
    <w:rsid w:val="002F2ED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2E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2E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2E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2ED6"/>
    <w:pPr>
      <w:spacing w:before="160"/>
      <w:jc w:val="center"/>
    </w:pPr>
    <w:rPr>
      <w:i/>
      <w:iCs/>
      <w:color w:val="404040" w:themeColor="text1" w:themeTint="BF"/>
    </w:rPr>
  </w:style>
  <w:style w:type="character" w:customStyle="1" w:styleId="QuoteChar">
    <w:name w:val="Quote Char"/>
    <w:basedOn w:val="DefaultParagraphFont"/>
    <w:link w:val="Quote"/>
    <w:uiPriority w:val="29"/>
    <w:rsid w:val="002F2ED6"/>
    <w:rPr>
      <w:i/>
      <w:iCs/>
      <w:color w:val="404040" w:themeColor="text1" w:themeTint="BF"/>
    </w:rPr>
  </w:style>
  <w:style w:type="paragraph" w:styleId="ListParagraph">
    <w:name w:val="List Paragraph"/>
    <w:basedOn w:val="Normal"/>
    <w:uiPriority w:val="34"/>
    <w:qFormat/>
    <w:rsid w:val="002F2ED6"/>
    <w:pPr>
      <w:ind w:left="720"/>
      <w:contextualSpacing/>
    </w:pPr>
  </w:style>
  <w:style w:type="character" w:styleId="IntenseEmphasis">
    <w:name w:val="Intense Emphasis"/>
    <w:basedOn w:val="DefaultParagraphFont"/>
    <w:uiPriority w:val="21"/>
    <w:qFormat/>
    <w:rsid w:val="002F2ED6"/>
    <w:rPr>
      <w:i/>
      <w:iCs/>
      <w:color w:val="0F4761" w:themeColor="accent1" w:themeShade="BF"/>
    </w:rPr>
  </w:style>
  <w:style w:type="paragraph" w:styleId="IntenseQuote">
    <w:name w:val="Intense Quote"/>
    <w:basedOn w:val="Normal"/>
    <w:next w:val="Normal"/>
    <w:link w:val="IntenseQuoteChar"/>
    <w:uiPriority w:val="30"/>
    <w:qFormat/>
    <w:rsid w:val="002F2E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2ED6"/>
    <w:rPr>
      <w:i/>
      <w:iCs/>
      <w:color w:val="0F4761" w:themeColor="accent1" w:themeShade="BF"/>
    </w:rPr>
  </w:style>
  <w:style w:type="character" w:styleId="IntenseReference">
    <w:name w:val="Intense Reference"/>
    <w:basedOn w:val="DefaultParagraphFont"/>
    <w:uiPriority w:val="32"/>
    <w:qFormat/>
    <w:rsid w:val="002F2ED6"/>
    <w:rPr>
      <w:b/>
      <w:bCs/>
      <w:smallCaps/>
      <w:color w:val="0F4761" w:themeColor="accent1" w:themeShade="BF"/>
      <w:spacing w:val="5"/>
    </w:rPr>
  </w:style>
  <w:style w:type="character" w:styleId="Hyperlink">
    <w:name w:val="Hyperlink"/>
    <w:basedOn w:val="DefaultParagraphFont"/>
    <w:uiPriority w:val="99"/>
    <w:unhideWhenUsed/>
    <w:rsid w:val="00332B52"/>
    <w:rPr>
      <w:color w:val="467886" w:themeColor="hyperlink"/>
      <w:u w:val="single"/>
    </w:rPr>
  </w:style>
  <w:style w:type="character" w:styleId="UnresolvedMention">
    <w:name w:val="Unresolved Mention"/>
    <w:basedOn w:val="DefaultParagraphFont"/>
    <w:uiPriority w:val="99"/>
    <w:semiHidden/>
    <w:unhideWhenUsed/>
    <w:rsid w:val="00332B52"/>
    <w:rPr>
      <w:color w:val="605E5C"/>
      <w:shd w:val="clear" w:color="auto" w:fill="E1DFDD"/>
    </w:rPr>
  </w:style>
  <w:style w:type="paragraph" w:styleId="Revision">
    <w:name w:val="Revision"/>
    <w:hidden/>
    <w:uiPriority w:val="99"/>
    <w:semiHidden/>
    <w:rsid w:val="00086EAF"/>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971B7"/>
    <w:rPr>
      <w:sz w:val="16"/>
      <w:szCs w:val="16"/>
    </w:rPr>
  </w:style>
  <w:style w:type="paragraph" w:styleId="CommentText">
    <w:name w:val="annotation text"/>
    <w:basedOn w:val="Normal"/>
    <w:link w:val="CommentTextChar"/>
    <w:uiPriority w:val="99"/>
    <w:unhideWhenUsed/>
    <w:rsid w:val="005971B7"/>
    <w:rPr>
      <w:sz w:val="20"/>
      <w:szCs w:val="20"/>
    </w:rPr>
  </w:style>
  <w:style w:type="character" w:customStyle="1" w:styleId="CommentTextChar">
    <w:name w:val="Comment Text Char"/>
    <w:basedOn w:val="DefaultParagraphFont"/>
    <w:link w:val="CommentText"/>
    <w:uiPriority w:val="99"/>
    <w:rsid w:val="005971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71B7"/>
    <w:rPr>
      <w:b/>
      <w:bCs/>
    </w:rPr>
  </w:style>
  <w:style w:type="character" w:customStyle="1" w:styleId="CommentSubjectChar">
    <w:name w:val="Comment Subject Char"/>
    <w:basedOn w:val="CommentTextChar"/>
    <w:link w:val="CommentSubject"/>
    <w:uiPriority w:val="99"/>
    <w:semiHidden/>
    <w:rsid w:val="005971B7"/>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717D9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mich.edu/dance/directory/hal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iordanodance.org/team-member/joshua-blake-carter" TargetMode="External"/><Relationship Id="rId17"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2" Type="http://schemas.openxmlformats.org/officeDocument/2006/relationships/customXml" Target="../customXml/item2.xml"/><Relationship Id="rId16" Type="http://schemas.openxmlformats.org/officeDocument/2006/relationships/hyperlink" Target="https://www.southchicagodancetheatr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cweb.org/staff/donald-byrd/" TargetMode="External"/><Relationship Id="rId5" Type="http://schemas.openxmlformats.org/officeDocument/2006/relationships/styles" Target="styles.xml"/><Relationship Id="rId15" Type="http://schemas.openxmlformats.org/officeDocument/2006/relationships/hyperlink" Target="https://extensionsdance.com/artist/terry-marling/" TargetMode="External"/><Relationship Id="rId10" Type="http://schemas.openxmlformats.org/officeDocument/2006/relationships/hyperlink" Target="https://auditoriumtheatre.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movenyc.nyc/tsai-h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F9095A58AB24CB11758714A4F7C2E" ma:contentTypeVersion="15" ma:contentTypeDescription="Create a new document." ma:contentTypeScope="" ma:versionID="02b5103a25fe191d95b9b4994f79d5d4">
  <xsd:schema xmlns:xsd="http://www.w3.org/2001/XMLSchema" xmlns:xs="http://www.w3.org/2001/XMLSchema" xmlns:p="http://schemas.microsoft.com/office/2006/metadata/properties" xmlns:ns2="1b60737d-6c36-4329-b987-5e0d93b70740" xmlns:ns3="919129dc-481c-4444-972c-f4e9fab62c91" targetNamespace="http://schemas.microsoft.com/office/2006/metadata/properties" ma:root="true" ma:fieldsID="d798ef5c5f74174bd4984de1978bd8d6" ns2:_="" ns3:_="">
    <xsd:import namespace="1b60737d-6c36-4329-b987-5e0d93b70740"/>
    <xsd:import namespace="919129dc-481c-4444-972c-f4e9fab62c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737d-6c36-4329-b987-5e0d93b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fe02b9-3af0-431f-a9fc-c8092341b7c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9129dc-481c-4444-972c-f4e9fab62c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a1fa2d-b48b-46aa-85db-6175957a15e2}" ma:internalName="TaxCatchAll" ma:showField="CatchAllData" ma:web="919129dc-481c-4444-972c-f4e9fab62c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60737d-6c36-4329-b987-5e0d93b70740">
      <Terms xmlns="http://schemas.microsoft.com/office/infopath/2007/PartnerControls"/>
    </lcf76f155ced4ddcb4097134ff3c332f>
    <TaxCatchAll xmlns="919129dc-481c-4444-972c-f4e9fab62c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40FDB-E4DA-4EFE-82DA-96A1676BE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737d-6c36-4329-b987-5e0d93b70740"/>
    <ds:schemaRef ds:uri="919129dc-481c-4444-972c-f4e9fab62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23E88-2C11-4E67-BA31-7A38442474E2}">
  <ds:schemaRefs>
    <ds:schemaRef ds:uri="http://schemas.microsoft.com/office/2006/metadata/properties"/>
    <ds:schemaRef ds:uri="http://schemas.microsoft.com/office/infopath/2007/PartnerControls"/>
    <ds:schemaRef ds:uri="1b60737d-6c36-4329-b987-5e0d93b70740"/>
    <ds:schemaRef ds:uri="919129dc-481c-4444-972c-f4e9fab62c91"/>
  </ds:schemaRefs>
</ds:datastoreItem>
</file>

<file path=customXml/itemProps3.xml><?xml version="1.0" encoding="utf-8"?>
<ds:datastoreItem xmlns:ds="http://schemas.openxmlformats.org/officeDocument/2006/customXml" ds:itemID="{024963DC-26DF-4DC6-8957-509C8DE72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 Spencer</dc:creator>
  <cp:keywords/>
  <dc:description/>
  <cp:lastModifiedBy>Alannah Spencer</cp:lastModifiedBy>
  <cp:revision>125</cp:revision>
  <dcterms:created xsi:type="dcterms:W3CDTF">2024-03-15T14:26:00Z</dcterms:created>
  <dcterms:modified xsi:type="dcterms:W3CDTF">2024-03-29T20:42:00Z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0x010100F47F9095A58AB24CB11758714A4F7C2E</vt:lpwstr>
  </property>
  <property fmtid="{D5CDD505-2E9C-101B-9397-08002B2CF9AE}" pid="3" name="MediaServiceImageTags">
    <vt:lpwstr/>
  </property>
</Properties>
</file>