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0CE6" w14:textId="3A837F67" w:rsidR="00E01F54" w:rsidRPr="00134105" w:rsidRDefault="00E01F54" w:rsidP="00E01F54">
      <w:pPr>
        <w:tabs>
          <w:tab w:val="right" w:pos="9000"/>
        </w:tabs>
        <w:spacing w:after="7"/>
        <w:rPr>
          <w:rFonts w:ascii="Tahoma" w:hAnsi="Tahoma" w:cs="Tahoma"/>
        </w:rPr>
      </w:pPr>
      <w:r w:rsidRPr="00134105">
        <w:rPr>
          <w:rFonts w:ascii="Tahoma" w:hAnsi="Tahoma" w:cs="Tahoma"/>
        </w:rPr>
        <w:tab/>
      </w:r>
    </w:p>
    <w:p w14:paraId="2E75DCB1" w14:textId="61BB6057" w:rsidR="007B3F52" w:rsidRDefault="00737FB6">
      <w:pPr>
        <w:spacing w:after="196" w:line="259" w:lineRule="auto"/>
      </w:pPr>
      <w:r>
        <w:rPr>
          <w:noProof/>
        </w:rPr>
        <w:drawing>
          <wp:inline distT="0" distB="0" distL="0" distR="0" wp14:anchorId="156B8DE1" wp14:editId="1FAD796A">
            <wp:extent cx="5724144" cy="1024128"/>
            <wp:effectExtent l="0" t="0" r="0" b="508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7"/>
                    <a:stretch>
                      <a:fillRect/>
                    </a:stretch>
                  </pic:blipFill>
                  <pic:spPr>
                    <a:xfrm>
                      <a:off x="0" y="0"/>
                      <a:ext cx="5724144" cy="1024128"/>
                    </a:xfrm>
                    <a:prstGeom prst="rect">
                      <a:avLst/>
                    </a:prstGeom>
                  </pic:spPr>
                </pic:pic>
              </a:graphicData>
            </a:graphic>
          </wp:inline>
        </w:drawing>
      </w:r>
    </w:p>
    <w:p w14:paraId="53916C8D" w14:textId="77777777" w:rsidR="008758C8" w:rsidRPr="006909FF" w:rsidRDefault="00134105" w:rsidP="008758C8">
      <w:pPr>
        <w:ind w:left="220" w:right="245"/>
        <w:rPr>
          <w:rFonts w:ascii="Tahoma" w:hAnsi="Tahoma" w:cs="Tahoma"/>
          <w:b/>
          <w:sz w:val="20"/>
          <w:szCs w:val="20"/>
        </w:rPr>
      </w:pPr>
      <w:r w:rsidRPr="006909FF">
        <w:rPr>
          <w:rFonts w:ascii="Tahoma" w:hAnsi="Tahoma" w:cs="Tahoma"/>
          <w:sz w:val="20"/>
          <w:szCs w:val="20"/>
          <w:u w:val="single"/>
        </w:rPr>
        <w:t xml:space="preserve">For Immediate </w:t>
      </w:r>
      <w:r w:rsidR="00E01F54" w:rsidRPr="006909FF">
        <w:rPr>
          <w:rFonts w:ascii="Tahoma" w:hAnsi="Tahoma" w:cs="Tahoma"/>
          <w:sz w:val="20"/>
          <w:szCs w:val="20"/>
          <w:u w:val="single"/>
        </w:rPr>
        <w:t>Release</w:t>
      </w:r>
      <w:r w:rsidR="008758C8" w:rsidRPr="006909FF">
        <w:rPr>
          <w:rFonts w:ascii="Tahoma" w:hAnsi="Tahoma" w:cs="Tahoma"/>
          <w:b/>
          <w:sz w:val="20"/>
          <w:szCs w:val="20"/>
        </w:rPr>
        <w:t xml:space="preserve"> </w:t>
      </w:r>
    </w:p>
    <w:p w14:paraId="0C82FE93" w14:textId="73BE7703" w:rsidR="008758C8" w:rsidRPr="006909FF" w:rsidRDefault="008758C8" w:rsidP="008758C8">
      <w:pPr>
        <w:ind w:left="220" w:right="245"/>
        <w:rPr>
          <w:rStyle w:val="Hyperlink"/>
          <w:rFonts w:ascii="Tahoma" w:hAnsi="Tahoma" w:cs="Tahoma"/>
          <w:bCs/>
          <w:sz w:val="20"/>
          <w:szCs w:val="20"/>
        </w:rPr>
      </w:pPr>
      <w:r w:rsidRPr="006909FF">
        <w:rPr>
          <w:rFonts w:ascii="Tahoma" w:hAnsi="Tahoma" w:cs="Tahoma"/>
          <w:bCs/>
          <w:sz w:val="20"/>
          <w:szCs w:val="20"/>
        </w:rPr>
        <w:t xml:space="preserve">For Press photos and b-roll, please click </w:t>
      </w:r>
      <w:hyperlink r:id="rId8" w:history="1">
        <w:r w:rsidRPr="00FA3823">
          <w:rPr>
            <w:rStyle w:val="Hyperlink"/>
            <w:rFonts w:ascii="Tahoma" w:hAnsi="Tahoma" w:cs="Tahoma"/>
            <w:bCs/>
            <w:color w:val="0000FF"/>
            <w:sz w:val="20"/>
            <w:szCs w:val="20"/>
          </w:rPr>
          <w:t>here</w:t>
        </w:r>
      </w:hyperlink>
    </w:p>
    <w:p w14:paraId="3E6739EA" w14:textId="77777777" w:rsidR="00A57380" w:rsidRDefault="00A57380" w:rsidP="006909FF">
      <w:pPr>
        <w:ind w:left="220" w:right="245"/>
        <w:jc w:val="center"/>
        <w:rPr>
          <w:noProof/>
          <w:highlight w:val="yellow"/>
        </w:rPr>
      </w:pPr>
    </w:p>
    <w:tbl>
      <w:tblPr>
        <w:tblStyle w:val="TableGrid0"/>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06"/>
        <w:gridCol w:w="4570"/>
      </w:tblGrid>
      <w:tr w:rsidR="00A57380" w14:paraId="36ECB50B" w14:textId="77777777">
        <w:trPr>
          <w:trHeight w:val="2852"/>
          <w:jc w:val="center"/>
        </w:trPr>
        <w:tc>
          <w:tcPr>
            <w:tcW w:w="3940" w:type="dxa"/>
          </w:tcPr>
          <w:p w14:paraId="641EA759" w14:textId="77777777" w:rsidR="00A57380" w:rsidRDefault="00A57380">
            <w:pPr>
              <w:keepLines/>
              <w:jc w:val="center"/>
              <w:rPr>
                <w:b/>
                <w:sz w:val="24"/>
              </w:rPr>
            </w:pPr>
            <w:r>
              <w:rPr>
                <w:noProof/>
              </w:rPr>
              <w:drawing>
                <wp:anchor distT="0" distB="0" distL="114300" distR="114300" simplePos="0" relativeHeight="251658241" behindDoc="0" locked="0" layoutInCell="1" allowOverlap="1" wp14:anchorId="530394A2" wp14:editId="0FEE08F8">
                  <wp:simplePos x="0" y="0"/>
                  <wp:positionH relativeFrom="column">
                    <wp:posOffset>43815</wp:posOffset>
                  </wp:positionH>
                  <wp:positionV relativeFrom="paragraph">
                    <wp:posOffset>379730</wp:posOffset>
                  </wp:positionV>
                  <wp:extent cx="2331720" cy="1755140"/>
                  <wp:effectExtent l="0" t="0" r="0" b="0"/>
                  <wp:wrapSquare wrapText="bothSides"/>
                  <wp:docPr id="2" name="Picture 2" descr="A group of women dancing&#10;&#10;Description automatically generated with low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dancing&#10;&#10;Description automatically generated with low confid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31720"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6" w:type="dxa"/>
          </w:tcPr>
          <w:p w14:paraId="0706E25E" w14:textId="77777777" w:rsidR="00A57380" w:rsidRDefault="00A57380">
            <w:pPr>
              <w:keepLines/>
              <w:jc w:val="center"/>
              <w:rPr>
                <w:noProof/>
              </w:rPr>
            </w:pPr>
          </w:p>
          <w:p w14:paraId="2E26EC3E" w14:textId="77777777" w:rsidR="00A57380" w:rsidRDefault="00A57380">
            <w:pPr>
              <w:keepLines/>
              <w:jc w:val="center"/>
              <w:rPr>
                <w:b/>
                <w:sz w:val="24"/>
              </w:rPr>
            </w:pPr>
            <w:r>
              <w:rPr>
                <w:noProof/>
              </w:rPr>
              <w:drawing>
                <wp:anchor distT="0" distB="0" distL="114300" distR="114300" simplePos="0" relativeHeight="251658242" behindDoc="0" locked="0" layoutInCell="1" allowOverlap="1" wp14:anchorId="38EA3DCE" wp14:editId="3ABEA6CB">
                  <wp:simplePos x="0" y="0"/>
                  <wp:positionH relativeFrom="column">
                    <wp:posOffset>11122</wp:posOffset>
                  </wp:positionH>
                  <wp:positionV relativeFrom="paragraph">
                    <wp:posOffset>216390</wp:posOffset>
                  </wp:positionV>
                  <wp:extent cx="1390650" cy="1765935"/>
                  <wp:effectExtent l="0" t="0" r="0" b="5715"/>
                  <wp:wrapSquare wrapText="bothSides"/>
                  <wp:docPr id="6" name="Picture 6"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40" t="1771" r="-2740" b="13635"/>
                          <a:stretch/>
                        </pic:blipFill>
                        <pic:spPr bwMode="auto">
                          <a:xfrm>
                            <a:off x="0" y="0"/>
                            <a:ext cx="1390650" cy="1765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454" w:type="dxa"/>
          </w:tcPr>
          <w:p w14:paraId="2641D3ED" w14:textId="77777777" w:rsidR="00A57380" w:rsidRDefault="00A57380">
            <w:pPr>
              <w:keepLines/>
              <w:jc w:val="center"/>
              <w:rPr>
                <w:b/>
                <w:noProof/>
                <w:sz w:val="24"/>
              </w:rPr>
            </w:pPr>
          </w:p>
          <w:p w14:paraId="466BF6ED" w14:textId="77777777" w:rsidR="00A57380" w:rsidRDefault="00A57380">
            <w:pPr>
              <w:keepLines/>
              <w:jc w:val="center"/>
              <w:rPr>
                <w:b/>
                <w:sz w:val="24"/>
              </w:rPr>
            </w:pPr>
            <w:r>
              <w:rPr>
                <w:b/>
                <w:noProof/>
              </w:rPr>
              <w:drawing>
                <wp:anchor distT="0" distB="0" distL="114300" distR="114300" simplePos="0" relativeHeight="251658240" behindDoc="0" locked="0" layoutInCell="1" allowOverlap="1" wp14:anchorId="16297F9B" wp14:editId="633A05CD">
                  <wp:simplePos x="0" y="0"/>
                  <wp:positionH relativeFrom="column">
                    <wp:posOffset>-41910</wp:posOffset>
                  </wp:positionH>
                  <wp:positionV relativeFrom="paragraph">
                    <wp:posOffset>221307</wp:posOffset>
                  </wp:positionV>
                  <wp:extent cx="2764790" cy="1737995"/>
                  <wp:effectExtent l="0" t="0" r="0" b="0"/>
                  <wp:wrapSquare wrapText="bothSides"/>
                  <wp:docPr id="10" name="Picture 10" descr="A group of people dancing&#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dancing&#10;&#10;Description automatically generated with medium confidenc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64790" cy="173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EA43C2" w14:textId="77777777" w:rsidR="00A57380" w:rsidRPr="00877E64" w:rsidRDefault="00A57380" w:rsidP="00A57380">
      <w:pPr>
        <w:jc w:val="center"/>
        <w:rPr>
          <w:rFonts w:ascii="Tahoma" w:hAnsi="Tahoma" w:cs="Tahoma"/>
          <w:iCs/>
          <w:sz w:val="16"/>
          <w:szCs w:val="16"/>
        </w:rPr>
      </w:pPr>
      <w:r w:rsidRPr="00877E64">
        <w:rPr>
          <w:rFonts w:ascii="Tahoma" w:hAnsi="Tahoma" w:cs="Tahoma"/>
          <w:iCs/>
          <w:sz w:val="16"/>
          <w:szCs w:val="16"/>
        </w:rPr>
        <w:t xml:space="preserve">L to R: Alvin Ailey American Dance Theater in Kyle Abraham’s </w:t>
      </w:r>
      <w:r w:rsidRPr="00877E64">
        <w:rPr>
          <w:rFonts w:ascii="Tahoma" w:hAnsi="Tahoma" w:cs="Tahoma"/>
          <w:i/>
          <w:sz w:val="16"/>
          <w:szCs w:val="16"/>
        </w:rPr>
        <w:t xml:space="preserve">Are You in Your </w:t>
      </w:r>
      <w:proofErr w:type="gramStart"/>
      <w:r w:rsidRPr="00877E64">
        <w:rPr>
          <w:rFonts w:ascii="Tahoma" w:hAnsi="Tahoma" w:cs="Tahoma"/>
          <w:i/>
          <w:sz w:val="16"/>
          <w:szCs w:val="16"/>
        </w:rPr>
        <w:t>Feelings?,</w:t>
      </w:r>
      <w:proofErr w:type="gramEnd"/>
      <w:r w:rsidRPr="00877E64">
        <w:rPr>
          <w:rFonts w:ascii="Tahoma" w:hAnsi="Tahoma" w:cs="Tahoma"/>
          <w:iCs/>
          <w:sz w:val="16"/>
          <w:szCs w:val="16"/>
        </w:rPr>
        <w:t xml:space="preserve"> Photo by Paul </w:t>
      </w:r>
      <w:proofErr w:type="spellStart"/>
      <w:r w:rsidRPr="00877E64">
        <w:rPr>
          <w:rFonts w:ascii="Tahoma" w:hAnsi="Tahoma" w:cs="Tahoma"/>
          <w:iCs/>
          <w:sz w:val="16"/>
          <w:szCs w:val="16"/>
        </w:rPr>
        <w:t>Kolnik</w:t>
      </w:r>
      <w:proofErr w:type="spellEnd"/>
      <w:r w:rsidRPr="00877E64">
        <w:rPr>
          <w:rFonts w:ascii="Tahoma" w:hAnsi="Tahoma" w:cs="Tahoma"/>
          <w:iCs/>
          <w:sz w:val="16"/>
          <w:szCs w:val="16"/>
        </w:rPr>
        <w:t xml:space="preserve">, Alvin Ailey American Dance Theater’s Jacquelin Harris. Photo by Dario </w:t>
      </w:r>
      <w:proofErr w:type="spellStart"/>
      <w:r w:rsidRPr="00877E64">
        <w:rPr>
          <w:rFonts w:ascii="Tahoma" w:hAnsi="Tahoma" w:cs="Tahoma"/>
          <w:iCs/>
          <w:sz w:val="16"/>
          <w:szCs w:val="16"/>
        </w:rPr>
        <w:t>Calmese</w:t>
      </w:r>
      <w:proofErr w:type="spellEnd"/>
      <w:r w:rsidRPr="00877E64">
        <w:rPr>
          <w:rFonts w:ascii="Tahoma" w:hAnsi="Tahoma" w:cs="Tahoma"/>
          <w:iCs/>
          <w:sz w:val="16"/>
          <w:szCs w:val="16"/>
        </w:rPr>
        <w:t xml:space="preserve">; Alvin Ailey American Dance Theater in Alvin Ailey’s </w:t>
      </w:r>
      <w:r w:rsidRPr="00877E64">
        <w:rPr>
          <w:rFonts w:ascii="Tahoma" w:hAnsi="Tahoma" w:cs="Tahoma"/>
          <w:i/>
          <w:sz w:val="16"/>
          <w:szCs w:val="16"/>
        </w:rPr>
        <w:t>Revelations</w:t>
      </w:r>
      <w:r w:rsidRPr="00877E64">
        <w:rPr>
          <w:rFonts w:ascii="Tahoma" w:hAnsi="Tahoma" w:cs="Tahoma"/>
          <w:iCs/>
          <w:sz w:val="16"/>
          <w:szCs w:val="16"/>
        </w:rPr>
        <w:t xml:space="preserve">. Photo by Dario </w:t>
      </w:r>
      <w:proofErr w:type="spellStart"/>
      <w:r w:rsidRPr="00877E64">
        <w:rPr>
          <w:rFonts w:ascii="Tahoma" w:hAnsi="Tahoma" w:cs="Tahoma"/>
          <w:iCs/>
          <w:sz w:val="16"/>
          <w:szCs w:val="16"/>
        </w:rPr>
        <w:t>Calmese</w:t>
      </w:r>
      <w:proofErr w:type="spellEnd"/>
      <w:r w:rsidRPr="00877E64">
        <w:rPr>
          <w:rFonts w:ascii="Tahoma" w:hAnsi="Tahoma" w:cs="Tahoma"/>
          <w:iCs/>
          <w:sz w:val="16"/>
          <w:szCs w:val="16"/>
        </w:rPr>
        <w:t>.</w:t>
      </w:r>
    </w:p>
    <w:p w14:paraId="03363E60" w14:textId="77777777" w:rsidR="00A57380" w:rsidRPr="00877E64" w:rsidRDefault="00A57380" w:rsidP="00A57380">
      <w:pPr>
        <w:jc w:val="center"/>
        <w:rPr>
          <w:rFonts w:ascii="Tahoma" w:hAnsi="Tahoma" w:cs="Tahoma"/>
          <w:b/>
          <w:bCs/>
          <w:i/>
          <w:color w:val="FF0000"/>
          <w:sz w:val="16"/>
          <w:szCs w:val="16"/>
        </w:rPr>
      </w:pPr>
      <w:r w:rsidRPr="00877E64">
        <w:rPr>
          <w:rFonts w:ascii="Tahoma" w:hAnsi="Tahoma" w:cs="Tahoma"/>
          <w:b/>
          <w:bCs/>
          <w:i/>
          <w:color w:val="FF0000"/>
          <w:sz w:val="16"/>
          <w:szCs w:val="16"/>
        </w:rPr>
        <w:t xml:space="preserve">Click on photos for high-res download. </w:t>
      </w:r>
    </w:p>
    <w:p w14:paraId="491527C4" w14:textId="77777777" w:rsidR="00867CA8" w:rsidRPr="00134105" w:rsidRDefault="00867CA8" w:rsidP="006909FF">
      <w:pPr>
        <w:ind w:left="220" w:right="245"/>
        <w:jc w:val="center"/>
        <w:rPr>
          <w:rFonts w:ascii="Tahoma" w:hAnsi="Tahoma" w:cs="Tahoma"/>
          <w:sz w:val="20"/>
          <w:szCs w:val="20"/>
          <w:u w:val="single"/>
        </w:rPr>
      </w:pPr>
    </w:p>
    <w:p w14:paraId="494F8C01" w14:textId="77777777" w:rsidR="00873411" w:rsidRPr="00CB6BA5" w:rsidRDefault="00E01F54" w:rsidP="00E01F54">
      <w:pPr>
        <w:shd w:val="clear" w:color="auto" w:fill="FFFFFF"/>
        <w:spacing w:before="150" w:after="150"/>
        <w:jc w:val="center"/>
        <w:textAlignment w:val="baseline"/>
        <w:outlineLvl w:val="3"/>
        <w:rPr>
          <w:rFonts w:ascii="Tahoma" w:hAnsi="Tahoma" w:cs="Tahoma"/>
          <w:b/>
          <w:bCs/>
          <w:sz w:val="28"/>
          <w:szCs w:val="28"/>
          <w:bdr w:val="none" w:sz="0" w:space="0" w:color="auto" w:frame="1"/>
        </w:rPr>
      </w:pPr>
      <w:r w:rsidRPr="00CB6BA5">
        <w:rPr>
          <w:rFonts w:ascii="Tahoma" w:hAnsi="Tahoma" w:cs="Tahoma"/>
          <w:b/>
          <w:bCs/>
          <w:sz w:val="28"/>
          <w:szCs w:val="28"/>
          <w:bdr w:val="none" w:sz="0" w:space="0" w:color="auto" w:frame="1"/>
        </w:rPr>
        <w:t xml:space="preserve">The Auditorium Theatre </w:t>
      </w:r>
      <w:r w:rsidR="00474E94" w:rsidRPr="00CB6BA5">
        <w:rPr>
          <w:rFonts w:ascii="Tahoma" w:hAnsi="Tahoma" w:cs="Tahoma"/>
          <w:b/>
          <w:bCs/>
          <w:sz w:val="28"/>
          <w:szCs w:val="28"/>
          <w:bdr w:val="none" w:sz="0" w:space="0" w:color="auto" w:frame="1"/>
        </w:rPr>
        <w:t>Proudly Presents</w:t>
      </w:r>
      <w:r w:rsidRPr="00CB6BA5">
        <w:rPr>
          <w:rFonts w:ascii="Tahoma" w:hAnsi="Tahoma" w:cs="Tahoma"/>
          <w:b/>
          <w:bCs/>
          <w:sz w:val="28"/>
          <w:szCs w:val="28"/>
          <w:bdr w:val="none" w:sz="0" w:space="0" w:color="auto" w:frame="1"/>
        </w:rPr>
        <w:t> </w:t>
      </w:r>
    </w:p>
    <w:p w14:paraId="7B4CF1CC" w14:textId="21439CEE" w:rsidR="00E01F54" w:rsidRPr="00516EC9" w:rsidRDefault="00523AB0" w:rsidP="00CB6BA5">
      <w:pPr>
        <w:shd w:val="clear" w:color="auto" w:fill="FFFFFF"/>
        <w:jc w:val="center"/>
        <w:textAlignment w:val="baseline"/>
        <w:outlineLvl w:val="3"/>
        <w:rPr>
          <w:rFonts w:ascii="Tahoma" w:hAnsi="Tahoma" w:cs="Tahoma"/>
          <w:b/>
          <w:bCs/>
          <w:sz w:val="32"/>
          <w:szCs w:val="32"/>
          <w:bdr w:val="none" w:sz="0" w:space="0" w:color="auto" w:frame="1"/>
        </w:rPr>
      </w:pPr>
      <w:r>
        <w:rPr>
          <w:rFonts w:ascii="Tahoma" w:hAnsi="Tahoma" w:cs="Tahoma"/>
          <w:b/>
          <w:bCs/>
          <w:sz w:val="32"/>
          <w:szCs w:val="32"/>
          <w:bdr w:val="none" w:sz="0" w:space="0" w:color="auto" w:frame="1"/>
        </w:rPr>
        <w:t xml:space="preserve">THE </w:t>
      </w:r>
      <w:r w:rsidR="00CA1762" w:rsidRPr="00516EC9">
        <w:rPr>
          <w:rFonts w:ascii="Tahoma" w:hAnsi="Tahoma" w:cs="Tahoma"/>
          <w:b/>
          <w:bCs/>
          <w:sz w:val="32"/>
          <w:szCs w:val="32"/>
          <w:bdr w:val="none" w:sz="0" w:space="0" w:color="auto" w:frame="1"/>
        </w:rPr>
        <w:t>M</w:t>
      </w:r>
      <w:r w:rsidR="00873411" w:rsidRPr="00516EC9">
        <w:rPr>
          <w:rFonts w:ascii="Tahoma" w:hAnsi="Tahoma" w:cs="Tahoma"/>
          <w:b/>
          <w:bCs/>
          <w:sz w:val="32"/>
          <w:szCs w:val="32"/>
          <w:bdr w:val="none" w:sz="0" w:space="0" w:color="auto" w:frame="1"/>
        </w:rPr>
        <w:t>UCH</w:t>
      </w:r>
      <w:r w:rsidR="00DE43B2">
        <w:rPr>
          <w:rFonts w:ascii="Tahoma" w:hAnsi="Tahoma" w:cs="Tahoma"/>
          <w:b/>
          <w:bCs/>
          <w:sz w:val="32"/>
          <w:szCs w:val="32"/>
          <w:bdr w:val="none" w:sz="0" w:space="0" w:color="auto" w:frame="1"/>
        </w:rPr>
        <w:t>-</w:t>
      </w:r>
      <w:r w:rsidR="00873411" w:rsidRPr="00516EC9">
        <w:rPr>
          <w:rFonts w:ascii="Tahoma" w:hAnsi="Tahoma" w:cs="Tahoma"/>
          <w:b/>
          <w:bCs/>
          <w:sz w:val="32"/>
          <w:szCs w:val="32"/>
          <w:bdr w:val="none" w:sz="0" w:space="0" w:color="auto" w:frame="1"/>
        </w:rPr>
        <w:t>ANTICIPATED ANNUAL RETURN OF</w:t>
      </w:r>
      <w:r w:rsidR="00CA1762" w:rsidRPr="00516EC9">
        <w:rPr>
          <w:rFonts w:ascii="Tahoma" w:hAnsi="Tahoma" w:cs="Tahoma"/>
          <w:b/>
          <w:bCs/>
          <w:sz w:val="32"/>
          <w:szCs w:val="32"/>
          <w:bdr w:val="none" w:sz="0" w:space="0" w:color="auto" w:frame="1"/>
        </w:rPr>
        <w:t xml:space="preserve"> </w:t>
      </w:r>
    </w:p>
    <w:p w14:paraId="7BAC1E17" w14:textId="77777777" w:rsidR="00873411" w:rsidRDefault="00E01F54" w:rsidP="00CB6BA5">
      <w:pPr>
        <w:shd w:val="clear" w:color="auto" w:fill="FFFFFF"/>
        <w:jc w:val="center"/>
        <w:textAlignment w:val="baseline"/>
        <w:outlineLvl w:val="0"/>
        <w:rPr>
          <w:rFonts w:ascii="Tahoma" w:hAnsi="Tahoma" w:cs="Tahoma"/>
          <w:b/>
          <w:bCs/>
          <w:kern w:val="36"/>
          <w:sz w:val="40"/>
          <w:szCs w:val="40"/>
          <w:bdr w:val="none" w:sz="0" w:space="0" w:color="auto" w:frame="1"/>
        </w:rPr>
      </w:pPr>
      <w:r w:rsidRPr="00227058">
        <w:rPr>
          <w:rFonts w:ascii="Tahoma" w:hAnsi="Tahoma" w:cs="Tahoma"/>
          <w:b/>
          <w:bCs/>
          <w:color w:val="C9252C"/>
          <w:kern w:val="36"/>
          <w:sz w:val="36"/>
          <w:szCs w:val="36"/>
          <w:bdr w:val="none" w:sz="0" w:space="0" w:color="auto" w:frame="1"/>
        </w:rPr>
        <w:t>ALVIN AILEY AMERICAN DANCE THEATER</w:t>
      </w:r>
      <w:r w:rsidR="00134105" w:rsidRPr="00227058">
        <w:rPr>
          <w:rFonts w:ascii="Tahoma" w:hAnsi="Tahoma" w:cs="Tahoma"/>
          <w:b/>
          <w:bCs/>
          <w:kern w:val="36"/>
          <w:sz w:val="40"/>
          <w:szCs w:val="40"/>
          <w:bdr w:val="none" w:sz="0" w:space="0" w:color="auto" w:frame="1"/>
        </w:rPr>
        <w:t xml:space="preserve"> </w:t>
      </w:r>
    </w:p>
    <w:p w14:paraId="66090748" w14:textId="5F789CEF" w:rsidR="00CB6BA5" w:rsidRPr="00516EC9" w:rsidRDefault="00167A7C" w:rsidP="00CB6BA5">
      <w:pPr>
        <w:shd w:val="clear" w:color="auto" w:fill="FFFFFF"/>
        <w:jc w:val="center"/>
        <w:textAlignment w:val="baseline"/>
        <w:outlineLvl w:val="0"/>
        <w:rPr>
          <w:rFonts w:ascii="Tahoma" w:hAnsi="Tahoma" w:cs="Tahoma"/>
          <w:b/>
          <w:bCs/>
          <w:kern w:val="36"/>
          <w:sz w:val="32"/>
          <w:szCs w:val="32"/>
          <w:bdr w:val="none" w:sz="0" w:space="0" w:color="auto" w:frame="1"/>
        </w:rPr>
      </w:pPr>
      <w:r>
        <w:rPr>
          <w:rFonts w:ascii="Tahoma" w:hAnsi="Tahoma" w:cs="Tahoma"/>
          <w:b/>
          <w:bCs/>
          <w:kern w:val="36"/>
          <w:sz w:val="32"/>
          <w:szCs w:val="32"/>
          <w:bdr w:val="none" w:sz="0" w:space="0" w:color="auto" w:frame="1"/>
        </w:rPr>
        <w:t xml:space="preserve">FOR </w:t>
      </w:r>
      <w:r w:rsidR="00CB6BA5" w:rsidRPr="00516EC9">
        <w:rPr>
          <w:rFonts w:ascii="Tahoma" w:hAnsi="Tahoma" w:cs="Tahoma"/>
          <w:b/>
          <w:bCs/>
          <w:kern w:val="36"/>
          <w:sz w:val="32"/>
          <w:szCs w:val="32"/>
          <w:bdr w:val="none" w:sz="0" w:space="0" w:color="auto" w:frame="1"/>
        </w:rPr>
        <w:t xml:space="preserve">SIX PERFORMANCES ONLY, </w:t>
      </w:r>
      <w:r w:rsidR="00134105" w:rsidRPr="00516EC9">
        <w:rPr>
          <w:rFonts w:ascii="Tahoma" w:hAnsi="Tahoma" w:cs="Tahoma"/>
          <w:b/>
          <w:bCs/>
          <w:kern w:val="36"/>
          <w:sz w:val="32"/>
          <w:szCs w:val="32"/>
          <w:bdr w:val="none" w:sz="0" w:space="0" w:color="auto" w:frame="1"/>
        </w:rPr>
        <w:t xml:space="preserve">MARCH </w:t>
      </w:r>
      <w:r w:rsidR="00CB6BA5" w:rsidRPr="00516EC9">
        <w:rPr>
          <w:rFonts w:ascii="Tahoma" w:hAnsi="Tahoma" w:cs="Tahoma"/>
          <w:b/>
          <w:bCs/>
          <w:kern w:val="36"/>
          <w:sz w:val="32"/>
          <w:szCs w:val="32"/>
          <w:bdr w:val="none" w:sz="0" w:space="0" w:color="auto" w:frame="1"/>
        </w:rPr>
        <w:t>8</w:t>
      </w:r>
      <w:r w:rsidR="00134105" w:rsidRPr="00516EC9">
        <w:rPr>
          <w:rFonts w:ascii="Tahoma" w:hAnsi="Tahoma" w:cs="Tahoma"/>
          <w:b/>
          <w:bCs/>
          <w:kern w:val="36"/>
          <w:sz w:val="32"/>
          <w:szCs w:val="32"/>
          <w:bdr w:val="none" w:sz="0" w:space="0" w:color="auto" w:frame="1"/>
        </w:rPr>
        <w:t>-</w:t>
      </w:r>
      <w:r w:rsidR="00CB6BA5" w:rsidRPr="00516EC9">
        <w:rPr>
          <w:rFonts w:ascii="Tahoma" w:hAnsi="Tahoma" w:cs="Tahoma"/>
          <w:b/>
          <w:bCs/>
          <w:kern w:val="36"/>
          <w:sz w:val="32"/>
          <w:szCs w:val="32"/>
          <w:bdr w:val="none" w:sz="0" w:space="0" w:color="auto" w:frame="1"/>
        </w:rPr>
        <w:t>12</w:t>
      </w:r>
      <w:r w:rsidR="00134105" w:rsidRPr="00516EC9">
        <w:rPr>
          <w:rFonts w:ascii="Tahoma" w:hAnsi="Tahoma" w:cs="Tahoma"/>
          <w:b/>
          <w:bCs/>
          <w:kern w:val="36"/>
          <w:sz w:val="32"/>
          <w:szCs w:val="32"/>
          <w:bdr w:val="none" w:sz="0" w:space="0" w:color="auto" w:frame="1"/>
        </w:rPr>
        <w:t>, 202</w:t>
      </w:r>
      <w:r w:rsidR="00CB6BA5" w:rsidRPr="00516EC9">
        <w:rPr>
          <w:rFonts w:ascii="Tahoma" w:hAnsi="Tahoma" w:cs="Tahoma"/>
          <w:b/>
          <w:bCs/>
          <w:kern w:val="36"/>
          <w:sz w:val="32"/>
          <w:szCs w:val="32"/>
          <w:bdr w:val="none" w:sz="0" w:space="0" w:color="auto" w:frame="1"/>
        </w:rPr>
        <w:t>3</w:t>
      </w:r>
    </w:p>
    <w:p w14:paraId="1A978B67" w14:textId="77777777" w:rsidR="006D4642" w:rsidRDefault="00E01F54" w:rsidP="009E5A38">
      <w:pPr>
        <w:shd w:val="clear" w:color="auto" w:fill="FFFFFF"/>
        <w:jc w:val="center"/>
        <w:textAlignment w:val="baseline"/>
        <w:outlineLvl w:val="3"/>
        <w:rPr>
          <w:rFonts w:ascii="Tahoma" w:hAnsi="Tahoma" w:cs="Tahoma"/>
          <w:b/>
          <w:bCs/>
          <w:kern w:val="36"/>
          <w:sz w:val="36"/>
          <w:szCs w:val="36"/>
          <w:bdr w:val="none" w:sz="0" w:space="0" w:color="auto" w:frame="1"/>
        </w:rPr>
      </w:pPr>
      <w:r w:rsidRPr="00CB6BA5">
        <w:rPr>
          <w:rFonts w:ascii="Tahoma" w:hAnsi="Tahoma" w:cs="Tahoma"/>
          <w:b/>
          <w:bCs/>
          <w:kern w:val="36"/>
          <w:sz w:val="36"/>
          <w:szCs w:val="36"/>
          <w:bdr w:val="none" w:sz="0" w:space="0" w:color="auto" w:frame="1"/>
        </w:rPr>
        <w:t xml:space="preserve"> </w:t>
      </w:r>
    </w:p>
    <w:p w14:paraId="6515D21A" w14:textId="33D42FFB" w:rsidR="00E01F54" w:rsidRPr="00BE4294" w:rsidRDefault="003066E8" w:rsidP="007B2C42">
      <w:pPr>
        <w:shd w:val="clear" w:color="auto" w:fill="FFFFFF"/>
        <w:jc w:val="center"/>
        <w:textAlignment w:val="baseline"/>
        <w:outlineLvl w:val="3"/>
        <w:rPr>
          <w:rFonts w:ascii="Tahoma" w:hAnsi="Tahoma" w:cs="Tahoma"/>
          <w:b/>
          <w:bCs/>
        </w:rPr>
      </w:pPr>
      <w:r w:rsidRPr="00BE4294">
        <w:rPr>
          <w:rFonts w:ascii="Tahoma" w:hAnsi="Tahoma" w:cs="Tahoma"/>
          <w:b/>
          <w:bCs/>
        </w:rPr>
        <w:t>T</w:t>
      </w:r>
      <w:r w:rsidR="006909FF" w:rsidRPr="00BE4294">
        <w:rPr>
          <w:rFonts w:ascii="Tahoma" w:hAnsi="Tahoma" w:cs="Tahoma"/>
          <w:b/>
          <w:bCs/>
        </w:rPr>
        <w:t xml:space="preserve">hree </w:t>
      </w:r>
      <w:r w:rsidR="0044658B" w:rsidRPr="00BE4294">
        <w:rPr>
          <w:rFonts w:ascii="Tahoma" w:hAnsi="Tahoma" w:cs="Tahoma"/>
          <w:b/>
          <w:bCs/>
        </w:rPr>
        <w:t xml:space="preserve">distinct </w:t>
      </w:r>
      <w:r w:rsidR="006909FF" w:rsidRPr="00BE4294">
        <w:rPr>
          <w:rFonts w:ascii="Tahoma" w:hAnsi="Tahoma" w:cs="Tahoma"/>
          <w:b/>
          <w:bCs/>
        </w:rPr>
        <w:t>programs</w:t>
      </w:r>
      <w:r w:rsidR="0044658B" w:rsidRPr="00BE4294">
        <w:rPr>
          <w:rFonts w:ascii="Tahoma" w:hAnsi="Tahoma" w:cs="Tahoma"/>
          <w:b/>
          <w:bCs/>
        </w:rPr>
        <w:t xml:space="preserve"> showcase Chicago </w:t>
      </w:r>
      <w:r w:rsidR="00BB0479">
        <w:rPr>
          <w:rFonts w:ascii="Tahoma" w:hAnsi="Tahoma" w:cs="Tahoma"/>
          <w:b/>
          <w:bCs/>
        </w:rPr>
        <w:t>p</w:t>
      </w:r>
      <w:r w:rsidR="0044658B" w:rsidRPr="00BE4294">
        <w:rPr>
          <w:rFonts w:ascii="Tahoma" w:hAnsi="Tahoma" w:cs="Tahoma"/>
          <w:b/>
          <w:bCs/>
        </w:rPr>
        <w:t>remieres</w:t>
      </w:r>
      <w:r w:rsidR="007B2C42">
        <w:rPr>
          <w:rFonts w:ascii="Tahoma" w:hAnsi="Tahoma" w:cs="Tahoma"/>
          <w:b/>
          <w:bCs/>
        </w:rPr>
        <w:t xml:space="preserve"> </w:t>
      </w:r>
      <w:r w:rsidR="00137D26">
        <w:rPr>
          <w:rFonts w:ascii="Tahoma" w:hAnsi="Tahoma" w:cs="Tahoma"/>
          <w:b/>
          <w:bCs/>
        </w:rPr>
        <w:t>from</w:t>
      </w:r>
      <w:r w:rsidR="007B2C42">
        <w:rPr>
          <w:rFonts w:ascii="Tahoma" w:hAnsi="Tahoma" w:cs="Tahoma"/>
          <w:b/>
          <w:bCs/>
        </w:rPr>
        <w:t xml:space="preserve"> Kyle Abraham and Jamar Roberts</w:t>
      </w:r>
      <w:r w:rsidR="0044658B" w:rsidRPr="00BE4294">
        <w:rPr>
          <w:rFonts w:ascii="Tahoma" w:hAnsi="Tahoma" w:cs="Tahoma"/>
          <w:b/>
          <w:bCs/>
        </w:rPr>
        <w:t xml:space="preserve">, </w:t>
      </w:r>
      <w:r w:rsidR="0003179E">
        <w:rPr>
          <w:rFonts w:ascii="Tahoma" w:hAnsi="Tahoma" w:cs="Tahoma"/>
          <w:b/>
          <w:bCs/>
        </w:rPr>
        <w:t xml:space="preserve">Company premieres of </w:t>
      </w:r>
      <w:r w:rsidR="0044658B" w:rsidRPr="00BE4294">
        <w:rPr>
          <w:rFonts w:ascii="Tahoma" w:hAnsi="Tahoma" w:cs="Tahoma"/>
          <w:b/>
          <w:bCs/>
        </w:rPr>
        <w:t>works by Ailey peers Paul Taylor and Twyla Tharp, a</w:t>
      </w:r>
      <w:r w:rsidR="00EB3944" w:rsidRPr="00BE4294">
        <w:rPr>
          <w:rFonts w:ascii="Tahoma" w:hAnsi="Tahoma" w:cs="Tahoma"/>
          <w:b/>
          <w:bCs/>
        </w:rPr>
        <w:t xml:space="preserve">nd an all-Ailey program of classics; </w:t>
      </w:r>
      <w:r w:rsidR="00227058" w:rsidRPr="00BE4294">
        <w:rPr>
          <w:rFonts w:ascii="Tahoma" w:hAnsi="Tahoma" w:cs="Tahoma"/>
          <w:b/>
          <w:bCs/>
        </w:rPr>
        <w:t>plus</w:t>
      </w:r>
      <w:r w:rsidR="00A05CEF" w:rsidRPr="00BE4294">
        <w:rPr>
          <w:rFonts w:ascii="Tahoma" w:hAnsi="Tahoma" w:cs="Tahoma"/>
          <w:b/>
          <w:bCs/>
        </w:rPr>
        <w:t>,</w:t>
      </w:r>
      <w:r w:rsidR="00227058" w:rsidRPr="00BE4294">
        <w:rPr>
          <w:rFonts w:ascii="Tahoma" w:hAnsi="Tahoma" w:cs="Tahoma"/>
          <w:b/>
          <w:bCs/>
        </w:rPr>
        <w:t xml:space="preserve"> </w:t>
      </w:r>
      <w:r w:rsidR="00A05CEF" w:rsidRPr="00BE4294">
        <w:rPr>
          <w:rFonts w:ascii="Tahoma" w:hAnsi="Tahoma" w:cs="Tahoma"/>
          <w:b/>
          <w:bCs/>
        </w:rPr>
        <w:t>A</w:t>
      </w:r>
      <w:r w:rsidR="000B1357" w:rsidRPr="00BE4294">
        <w:rPr>
          <w:rFonts w:ascii="Tahoma" w:hAnsi="Tahoma" w:cs="Tahoma"/>
          <w:b/>
          <w:bCs/>
        </w:rPr>
        <w:t xml:space="preserve">iley’s </w:t>
      </w:r>
      <w:r w:rsidR="00B91F6E" w:rsidRPr="00BE4294">
        <w:rPr>
          <w:rFonts w:ascii="Tahoma" w:hAnsi="Tahoma" w:cs="Tahoma"/>
          <w:b/>
          <w:bCs/>
        </w:rPr>
        <w:t xml:space="preserve">must-see </w:t>
      </w:r>
      <w:r w:rsidR="00A05CEF" w:rsidRPr="00BE4294">
        <w:rPr>
          <w:rFonts w:ascii="Tahoma" w:hAnsi="Tahoma" w:cs="Tahoma"/>
          <w:b/>
          <w:bCs/>
        </w:rPr>
        <w:t>m</w:t>
      </w:r>
      <w:r w:rsidR="000B1357" w:rsidRPr="00BE4294">
        <w:rPr>
          <w:rFonts w:ascii="Tahoma" w:hAnsi="Tahoma" w:cs="Tahoma"/>
          <w:b/>
          <w:bCs/>
        </w:rPr>
        <w:t xml:space="preserve">asterpiece </w:t>
      </w:r>
      <w:r w:rsidR="000B1357" w:rsidRPr="00BE4294">
        <w:rPr>
          <w:rFonts w:ascii="Tahoma" w:hAnsi="Tahoma" w:cs="Tahoma"/>
          <w:b/>
          <w:bCs/>
          <w:i/>
          <w:iCs/>
        </w:rPr>
        <w:t>Revelations</w:t>
      </w:r>
      <w:r w:rsidR="000B1357" w:rsidRPr="00BE4294">
        <w:rPr>
          <w:rFonts w:ascii="Tahoma" w:hAnsi="Tahoma" w:cs="Tahoma"/>
          <w:b/>
          <w:bCs/>
        </w:rPr>
        <w:t xml:space="preserve"> i</w:t>
      </w:r>
      <w:r w:rsidR="00A05CEF" w:rsidRPr="00BE4294">
        <w:rPr>
          <w:rFonts w:ascii="Tahoma" w:hAnsi="Tahoma" w:cs="Tahoma"/>
          <w:b/>
          <w:bCs/>
        </w:rPr>
        <w:t xml:space="preserve">s </w:t>
      </w:r>
      <w:r w:rsidR="00902C7B" w:rsidRPr="00BE4294">
        <w:rPr>
          <w:rFonts w:ascii="Tahoma" w:hAnsi="Tahoma" w:cs="Tahoma"/>
          <w:b/>
          <w:bCs/>
        </w:rPr>
        <w:t xml:space="preserve">the </w:t>
      </w:r>
      <w:r w:rsidR="00A05CEF" w:rsidRPr="00BE4294">
        <w:rPr>
          <w:rFonts w:ascii="Tahoma" w:hAnsi="Tahoma" w:cs="Tahoma"/>
          <w:b/>
          <w:bCs/>
        </w:rPr>
        <w:t>ins</w:t>
      </w:r>
      <w:r w:rsidR="000B1357" w:rsidRPr="00BE4294">
        <w:rPr>
          <w:rFonts w:ascii="Tahoma" w:hAnsi="Tahoma" w:cs="Tahoma"/>
          <w:b/>
          <w:bCs/>
        </w:rPr>
        <w:t xml:space="preserve">piring </w:t>
      </w:r>
      <w:r w:rsidR="00A05CEF" w:rsidRPr="00BE4294">
        <w:rPr>
          <w:rFonts w:ascii="Tahoma" w:hAnsi="Tahoma" w:cs="Tahoma"/>
          <w:b/>
          <w:bCs/>
        </w:rPr>
        <w:t>f</w:t>
      </w:r>
      <w:r w:rsidR="000B1357" w:rsidRPr="00BE4294">
        <w:rPr>
          <w:rFonts w:ascii="Tahoma" w:hAnsi="Tahoma" w:cs="Tahoma"/>
          <w:b/>
          <w:bCs/>
        </w:rPr>
        <w:t xml:space="preserve">inale of </w:t>
      </w:r>
      <w:r w:rsidR="00A05CEF" w:rsidRPr="00BE4294">
        <w:rPr>
          <w:rFonts w:ascii="Tahoma" w:hAnsi="Tahoma" w:cs="Tahoma"/>
          <w:b/>
          <w:bCs/>
        </w:rPr>
        <w:t>all performances.</w:t>
      </w:r>
    </w:p>
    <w:p w14:paraId="4D72E6D0" w14:textId="77777777" w:rsidR="00E56926" w:rsidRDefault="00E56926" w:rsidP="00227058">
      <w:pPr>
        <w:shd w:val="clear" w:color="auto" w:fill="FFFFFF"/>
        <w:jc w:val="center"/>
        <w:textAlignment w:val="baseline"/>
        <w:outlineLvl w:val="3"/>
        <w:rPr>
          <w:rFonts w:ascii="Tahoma" w:hAnsi="Tahoma" w:cs="Tahoma"/>
          <w:b/>
          <w:bCs/>
          <w:sz w:val="23"/>
          <w:szCs w:val="23"/>
        </w:rPr>
      </w:pPr>
    </w:p>
    <w:p w14:paraId="45208AD4" w14:textId="77777777" w:rsidR="00FD1A66" w:rsidRDefault="00E1582D" w:rsidP="00227058">
      <w:pPr>
        <w:shd w:val="clear" w:color="auto" w:fill="FFFFFF"/>
        <w:jc w:val="center"/>
        <w:textAlignment w:val="baseline"/>
        <w:outlineLvl w:val="3"/>
        <w:rPr>
          <w:rFonts w:ascii="Tahoma" w:hAnsi="Tahoma" w:cs="Tahoma"/>
          <w:b/>
          <w:bCs/>
          <w:sz w:val="23"/>
          <w:szCs w:val="23"/>
        </w:rPr>
      </w:pPr>
      <w:r>
        <w:rPr>
          <w:rFonts w:ascii="Tahoma" w:hAnsi="Tahoma" w:cs="Tahoma"/>
          <w:b/>
          <w:bCs/>
          <w:sz w:val="23"/>
          <w:szCs w:val="23"/>
        </w:rPr>
        <w:t>Opening Night Gala Celebration honor</w:t>
      </w:r>
      <w:r w:rsidR="009F0B9B">
        <w:rPr>
          <w:rFonts w:ascii="Tahoma" w:hAnsi="Tahoma" w:cs="Tahoma"/>
          <w:b/>
          <w:bCs/>
          <w:sz w:val="23"/>
          <w:szCs w:val="23"/>
        </w:rPr>
        <w:t xml:space="preserve">s </w:t>
      </w:r>
      <w:r w:rsidR="00CA0C3C">
        <w:rPr>
          <w:rFonts w:ascii="Tahoma" w:hAnsi="Tahoma" w:cs="Tahoma"/>
          <w:b/>
          <w:bCs/>
          <w:sz w:val="23"/>
          <w:szCs w:val="23"/>
        </w:rPr>
        <w:t xml:space="preserve">two Chicago cultural dynamos: </w:t>
      </w:r>
    </w:p>
    <w:p w14:paraId="09D841C3" w14:textId="0C7AC4E7" w:rsidR="00161B65" w:rsidRDefault="005037D7" w:rsidP="00227058">
      <w:pPr>
        <w:shd w:val="clear" w:color="auto" w:fill="FFFFFF"/>
        <w:jc w:val="center"/>
        <w:textAlignment w:val="baseline"/>
        <w:outlineLvl w:val="3"/>
        <w:rPr>
          <w:rFonts w:ascii="Tahoma" w:hAnsi="Tahoma" w:cs="Tahoma"/>
          <w:b/>
          <w:bCs/>
          <w:sz w:val="23"/>
          <w:szCs w:val="23"/>
        </w:rPr>
      </w:pPr>
      <w:r>
        <w:rPr>
          <w:rFonts w:ascii="Tahoma" w:hAnsi="Tahoma" w:cs="Tahoma"/>
          <w:b/>
          <w:bCs/>
          <w:sz w:val="23"/>
          <w:szCs w:val="23"/>
        </w:rPr>
        <w:t xml:space="preserve">Ann Nash to receive Adler &amp; Sullivan Award, </w:t>
      </w:r>
      <w:r w:rsidR="009F0B9B">
        <w:rPr>
          <w:rFonts w:ascii="Tahoma" w:hAnsi="Tahoma" w:cs="Tahoma"/>
          <w:b/>
          <w:bCs/>
          <w:sz w:val="23"/>
          <w:szCs w:val="23"/>
        </w:rPr>
        <w:t xml:space="preserve">Amina Dickerson </w:t>
      </w:r>
      <w:r w:rsidR="00CA0C3C">
        <w:rPr>
          <w:rFonts w:ascii="Tahoma" w:hAnsi="Tahoma" w:cs="Tahoma"/>
          <w:b/>
          <w:bCs/>
          <w:sz w:val="23"/>
          <w:szCs w:val="23"/>
        </w:rPr>
        <w:t xml:space="preserve">to receive </w:t>
      </w:r>
      <w:r w:rsidR="009F0B9B">
        <w:rPr>
          <w:rFonts w:ascii="Tahoma" w:hAnsi="Tahoma" w:cs="Tahoma"/>
          <w:b/>
          <w:bCs/>
          <w:sz w:val="23"/>
          <w:szCs w:val="23"/>
        </w:rPr>
        <w:t xml:space="preserve">inaugural Beatrice </w:t>
      </w:r>
      <w:proofErr w:type="spellStart"/>
      <w:r w:rsidR="009F0B9B">
        <w:rPr>
          <w:rFonts w:ascii="Tahoma" w:hAnsi="Tahoma" w:cs="Tahoma"/>
          <w:b/>
          <w:bCs/>
          <w:sz w:val="23"/>
          <w:szCs w:val="23"/>
        </w:rPr>
        <w:t>Spachner</w:t>
      </w:r>
      <w:proofErr w:type="spellEnd"/>
      <w:r w:rsidR="009F0B9B">
        <w:rPr>
          <w:rFonts w:ascii="Tahoma" w:hAnsi="Tahoma" w:cs="Tahoma"/>
          <w:b/>
          <w:bCs/>
          <w:sz w:val="23"/>
          <w:szCs w:val="23"/>
        </w:rPr>
        <w:t xml:space="preserve"> Award </w:t>
      </w:r>
    </w:p>
    <w:p w14:paraId="62B79D2F" w14:textId="4E45B42A" w:rsidR="00227058" w:rsidRDefault="00227058" w:rsidP="00227058">
      <w:pPr>
        <w:shd w:val="clear" w:color="auto" w:fill="FFFFFF"/>
        <w:jc w:val="center"/>
        <w:textAlignment w:val="baseline"/>
        <w:outlineLvl w:val="3"/>
        <w:rPr>
          <w:rFonts w:ascii="Tahoma" w:hAnsi="Tahoma" w:cs="Tahoma"/>
          <w:b/>
          <w:bCs/>
          <w:sz w:val="23"/>
          <w:szCs w:val="23"/>
        </w:rPr>
      </w:pPr>
    </w:p>
    <w:p w14:paraId="41E73ACE" w14:textId="77777777" w:rsidR="009F0B9B" w:rsidRDefault="009F0B9B" w:rsidP="00227058">
      <w:pPr>
        <w:shd w:val="clear" w:color="auto" w:fill="FFFFFF"/>
        <w:jc w:val="center"/>
        <w:textAlignment w:val="baseline"/>
        <w:outlineLvl w:val="3"/>
        <w:rPr>
          <w:rFonts w:ascii="Tahoma" w:hAnsi="Tahoma" w:cs="Tahoma"/>
          <w:b/>
          <w:bCs/>
          <w:sz w:val="23"/>
          <w:szCs w:val="23"/>
        </w:rPr>
      </w:pPr>
    </w:p>
    <w:p w14:paraId="60ECB88C" w14:textId="77777777" w:rsidR="00B11929" w:rsidRDefault="00B11929" w:rsidP="00227058">
      <w:pPr>
        <w:shd w:val="clear" w:color="auto" w:fill="FFFFFF"/>
        <w:jc w:val="center"/>
        <w:textAlignment w:val="baseline"/>
        <w:outlineLvl w:val="3"/>
        <w:rPr>
          <w:rFonts w:ascii="Tahoma" w:hAnsi="Tahoma" w:cs="Tahoma"/>
          <w:b/>
          <w:bCs/>
          <w:sz w:val="23"/>
          <w:szCs w:val="23"/>
        </w:rPr>
      </w:pPr>
    </w:p>
    <w:p w14:paraId="4C97638F" w14:textId="17D8D648" w:rsidR="000953B2" w:rsidRPr="00766F83" w:rsidRDefault="00A97586" w:rsidP="00FA3823">
      <w:pPr>
        <w:ind w:left="270"/>
        <w:jc w:val="both"/>
        <w:rPr>
          <w:rFonts w:ascii="Tahoma" w:eastAsiaTheme="minorHAnsi" w:hAnsi="Tahoma" w:cs="Tahoma"/>
          <w:sz w:val="22"/>
          <w:szCs w:val="22"/>
        </w:rPr>
      </w:pPr>
      <w:r w:rsidRPr="00766F83">
        <w:rPr>
          <w:rFonts w:ascii="Tahoma" w:hAnsi="Tahoma" w:cs="Tahoma"/>
          <w:sz w:val="22"/>
          <w:szCs w:val="22"/>
        </w:rPr>
        <w:t xml:space="preserve">January </w:t>
      </w:r>
      <w:r w:rsidR="00CB6BA5" w:rsidRPr="00766F83">
        <w:rPr>
          <w:rFonts w:ascii="Tahoma" w:hAnsi="Tahoma" w:cs="Tahoma"/>
          <w:sz w:val="22"/>
          <w:szCs w:val="22"/>
        </w:rPr>
        <w:t>2</w:t>
      </w:r>
      <w:r w:rsidR="00407CA3">
        <w:rPr>
          <w:rFonts w:ascii="Tahoma" w:hAnsi="Tahoma" w:cs="Tahoma"/>
          <w:sz w:val="22"/>
          <w:szCs w:val="22"/>
        </w:rPr>
        <w:t>6</w:t>
      </w:r>
      <w:r w:rsidRPr="00766F83">
        <w:rPr>
          <w:rFonts w:ascii="Tahoma" w:hAnsi="Tahoma" w:cs="Tahoma"/>
          <w:sz w:val="22"/>
          <w:szCs w:val="22"/>
        </w:rPr>
        <w:t>, 202</w:t>
      </w:r>
      <w:r w:rsidR="00CB6BA5" w:rsidRPr="00766F83">
        <w:rPr>
          <w:rFonts w:ascii="Tahoma" w:hAnsi="Tahoma" w:cs="Tahoma"/>
          <w:sz w:val="22"/>
          <w:szCs w:val="22"/>
        </w:rPr>
        <w:t>3</w:t>
      </w:r>
      <w:r w:rsidRPr="00766F83">
        <w:rPr>
          <w:rFonts w:ascii="Tahoma" w:hAnsi="Tahoma" w:cs="Tahoma"/>
          <w:sz w:val="22"/>
          <w:szCs w:val="22"/>
        </w:rPr>
        <w:t xml:space="preserve"> </w:t>
      </w:r>
      <w:r w:rsidR="003F34F2" w:rsidRPr="00766F83">
        <w:rPr>
          <w:rFonts w:ascii="Tahoma" w:hAnsi="Tahoma" w:cs="Tahoma"/>
          <w:sz w:val="22"/>
          <w:szCs w:val="22"/>
        </w:rPr>
        <w:t xml:space="preserve">(CHICAGO, IL) </w:t>
      </w:r>
      <w:r w:rsidR="00E01F54" w:rsidRPr="00766F83">
        <w:rPr>
          <w:rFonts w:ascii="Tahoma" w:hAnsi="Tahoma" w:cs="Tahoma"/>
          <w:sz w:val="22"/>
          <w:szCs w:val="22"/>
        </w:rPr>
        <w:t xml:space="preserve">The Auditorium Theatre </w:t>
      </w:r>
      <w:r w:rsidR="009E5A38" w:rsidRPr="00766F83">
        <w:rPr>
          <w:rFonts w:ascii="Tahoma" w:hAnsi="Tahoma" w:cs="Tahoma"/>
          <w:sz w:val="22"/>
          <w:szCs w:val="22"/>
        </w:rPr>
        <w:t xml:space="preserve">(50 E. Ida B. Wells Drive) </w:t>
      </w:r>
      <w:r w:rsidR="00516EC9" w:rsidRPr="00766F83">
        <w:rPr>
          <w:rFonts w:ascii="Tahoma" w:hAnsi="Tahoma" w:cs="Tahoma"/>
          <w:sz w:val="22"/>
          <w:szCs w:val="22"/>
        </w:rPr>
        <w:t xml:space="preserve">proudly </w:t>
      </w:r>
      <w:r w:rsidR="00CB6BA5" w:rsidRPr="00766F83">
        <w:rPr>
          <w:rFonts w:ascii="Tahoma" w:hAnsi="Tahoma" w:cs="Tahoma"/>
          <w:sz w:val="22"/>
          <w:szCs w:val="22"/>
        </w:rPr>
        <w:t xml:space="preserve">welcomes the </w:t>
      </w:r>
      <w:r w:rsidR="00D32467" w:rsidRPr="00766F83">
        <w:rPr>
          <w:rFonts w:ascii="Tahoma" w:hAnsi="Tahoma" w:cs="Tahoma"/>
          <w:sz w:val="22"/>
          <w:szCs w:val="22"/>
        </w:rPr>
        <w:t xml:space="preserve">return of </w:t>
      </w:r>
      <w:r w:rsidR="00E01F54" w:rsidRPr="00766F83">
        <w:rPr>
          <w:rFonts w:ascii="Tahoma" w:hAnsi="Tahoma" w:cs="Tahoma"/>
          <w:b/>
          <w:sz w:val="22"/>
          <w:szCs w:val="22"/>
        </w:rPr>
        <w:t>Alvin Ailey American</w:t>
      </w:r>
      <w:r w:rsidR="003F34F2" w:rsidRPr="00766F83">
        <w:rPr>
          <w:rFonts w:ascii="Tahoma" w:hAnsi="Tahoma" w:cs="Tahoma"/>
          <w:sz w:val="22"/>
          <w:szCs w:val="22"/>
        </w:rPr>
        <w:t xml:space="preserve"> </w:t>
      </w:r>
      <w:r w:rsidR="00E01F54" w:rsidRPr="00766F83">
        <w:rPr>
          <w:rFonts w:ascii="Tahoma" w:hAnsi="Tahoma" w:cs="Tahoma"/>
          <w:b/>
          <w:sz w:val="22"/>
          <w:szCs w:val="22"/>
        </w:rPr>
        <w:t>Dance Theater</w:t>
      </w:r>
      <w:r w:rsidR="00376DEB" w:rsidRPr="00766F83">
        <w:rPr>
          <w:rFonts w:ascii="Tahoma" w:hAnsi="Tahoma" w:cs="Tahoma"/>
          <w:sz w:val="22"/>
          <w:szCs w:val="22"/>
        </w:rPr>
        <w:t>, A</w:t>
      </w:r>
      <w:r w:rsidR="000953B2" w:rsidRPr="00766F83">
        <w:rPr>
          <w:rFonts w:ascii="Tahoma" w:hAnsi="Tahoma" w:cs="Tahoma"/>
          <w:sz w:val="22"/>
          <w:szCs w:val="22"/>
        </w:rPr>
        <w:t>merica’s beloved cultural ambassador to the world</w:t>
      </w:r>
      <w:r w:rsidR="00376DEB" w:rsidRPr="00766F83">
        <w:rPr>
          <w:rFonts w:ascii="Tahoma" w:hAnsi="Tahoma" w:cs="Tahoma"/>
          <w:sz w:val="22"/>
          <w:szCs w:val="22"/>
        </w:rPr>
        <w:t xml:space="preserve">, </w:t>
      </w:r>
      <w:r w:rsidR="0077187A">
        <w:rPr>
          <w:rFonts w:ascii="Tahoma" w:hAnsi="Tahoma" w:cs="Tahoma"/>
          <w:bCs/>
          <w:sz w:val="22"/>
          <w:szCs w:val="22"/>
          <w:u w:val="single"/>
        </w:rPr>
        <w:t>for</w:t>
      </w:r>
      <w:r w:rsidR="0077187A" w:rsidRPr="00766F83">
        <w:rPr>
          <w:rFonts w:ascii="Tahoma" w:hAnsi="Tahoma" w:cs="Tahoma"/>
          <w:bCs/>
          <w:sz w:val="22"/>
          <w:szCs w:val="22"/>
          <w:u w:val="single"/>
        </w:rPr>
        <w:t xml:space="preserve"> </w:t>
      </w:r>
      <w:r w:rsidR="002F1EB8" w:rsidRPr="00766F83">
        <w:rPr>
          <w:rFonts w:ascii="Tahoma" w:hAnsi="Tahoma" w:cs="Tahoma"/>
          <w:bCs/>
          <w:sz w:val="22"/>
          <w:szCs w:val="22"/>
          <w:u w:val="single"/>
        </w:rPr>
        <w:t xml:space="preserve">six </w:t>
      </w:r>
      <w:r w:rsidR="008B6D39" w:rsidRPr="00766F83">
        <w:rPr>
          <w:rFonts w:ascii="Tahoma" w:hAnsi="Tahoma" w:cs="Tahoma"/>
          <w:bCs/>
          <w:sz w:val="22"/>
          <w:szCs w:val="22"/>
          <w:u w:val="single"/>
        </w:rPr>
        <w:t>p</w:t>
      </w:r>
      <w:r w:rsidR="009E5A38" w:rsidRPr="00766F83">
        <w:rPr>
          <w:rFonts w:ascii="Tahoma" w:hAnsi="Tahoma" w:cs="Tahoma"/>
          <w:bCs/>
          <w:sz w:val="22"/>
          <w:szCs w:val="22"/>
          <w:u w:val="single"/>
        </w:rPr>
        <w:t xml:space="preserve">erformances only, </w:t>
      </w:r>
      <w:r w:rsidR="00E01F54" w:rsidRPr="00766F83">
        <w:rPr>
          <w:rFonts w:ascii="Tahoma" w:hAnsi="Tahoma" w:cs="Tahoma"/>
          <w:bCs/>
          <w:sz w:val="22"/>
          <w:szCs w:val="22"/>
          <w:u w:val="single"/>
        </w:rPr>
        <w:t xml:space="preserve">March </w:t>
      </w:r>
      <w:r w:rsidR="00D42F7E" w:rsidRPr="00766F83">
        <w:rPr>
          <w:rFonts w:ascii="Tahoma" w:hAnsi="Tahoma" w:cs="Tahoma"/>
          <w:bCs/>
          <w:sz w:val="22"/>
          <w:szCs w:val="22"/>
          <w:u w:val="single"/>
        </w:rPr>
        <w:t>8</w:t>
      </w:r>
      <w:r w:rsidR="00E01F54" w:rsidRPr="00766F83">
        <w:rPr>
          <w:rFonts w:ascii="Tahoma" w:hAnsi="Tahoma" w:cs="Tahoma"/>
          <w:bCs/>
          <w:sz w:val="22"/>
          <w:szCs w:val="22"/>
          <w:u w:val="single"/>
        </w:rPr>
        <w:t>-</w:t>
      </w:r>
      <w:r w:rsidR="00D42F7E" w:rsidRPr="00766F83">
        <w:rPr>
          <w:rFonts w:ascii="Tahoma" w:hAnsi="Tahoma" w:cs="Tahoma"/>
          <w:bCs/>
          <w:sz w:val="22"/>
          <w:szCs w:val="22"/>
          <w:u w:val="single"/>
        </w:rPr>
        <w:t>12,</w:t>
      </w:r>
      <w:r w:rsidR="00E01F54" w:rsidRPr="00766F83">
        <w:rPr>
          <w:rFonts w:ascii="Tahoma" w:hAnsi="Tahoma" w:cs="Tahoma"/>
          <w:bCs/>
          <w:sz w:val="22"/>
          <w:szCs w:val="22"/>
          <w:u w:val="single"/>
        </w:rPr>
        <w:t xml:space="preserve"> 202</w:t>
      </w:r>
      <w:r w:rsidR="00D42F7E" w:rsidRPr="00766F83">
        <w:rPr>
          <w:rFonts w:ascii="Tahoma" w:hAnsi="Tahoma" w:cs="Tahoma"/>
          <w:bCs/>
          <w:sz w:val="22"/>
          <w:szCs w:val="22"/>
          <w:u w:val="single"/>
        </w:rPr>
        <w:t>3</w:t>
      </w:r>
      <w:r w:rsidR="00AA0DF4">
        <w:rPr>
          <w:rFonts w:ascii="Tahoma" w:hAnsi="Tahoma" w:cs="Tahoma"/>
          <w:bCs/>
          <w:sz w:val="22"/>
          <w:szCs w:val="22"/>
          <w:u w:val="single"/>
        </w:rPr>
        <w:t>,</w:t>
      </w:r>
      <w:r w:rsidR="00EB5BCE">
        <w:rPr>
          <w:rFonts w:ascii="Tahoma" w:hAnsi="Tahoma" w:cs="Tahoma"/>
          <w:bCs/>
          <w:sz w:val="22"/>
          <w:szCs w:val="22"/>
          <w:u w:val="single"/>
        </w:rPr>
        <w:t xml:space="preserve"> during their 22-city North American tour</w:t>
      </w:r>
      <w:r w:rsidR="008D6926" w:rsidRPr="00766F83">
        <w:rPr>
          <w:rFonts w:ascii="Tahoma" w:hAnsi="Tahoma" w:cs="Tahoma"/>
          <w:sz w:val="22"/>
          <w:szCs w:val="22"/>
        </w:rPr>
        <w:t xml:space="preserve">. </w:t>
      </w:r>
      <w:r w:rsidR="000953B2" w:rsidRPr="00766F83">
        <w:rPr>
          <w:rFonts w:ascii="Tahoma" w:hAnsi="Tahoma" w:cs="Tahoma"/>
          <w:sz w:val="22"/>
          <w:szCs w:val="22"/>
        </w:rPr>
        <w:t xml:space="preserve"> </w:t>
      </w:r>
      <w:r w:rsidR="00F36F85" w:rsidRPr="00766F83">
        <w:rPr>
          <w:rFonts w:ascii="Tahoma" w:hAnsi="Tahoma" w:cs="Tahoma"/>
          <w:sz w:val="22"/>
          <w:szCs w:val="22"/>
        </w:rPr>
        <w:t>Under the acclaimed artistic direction of</w:t>
      </w:r>
      <w:r w:rsidR="000953B2" w:rsidRPr="00766F83">
        <w:rPr>
          <w:rFonts w:ascii="Tahoma" w:eastAsiaTheme="minorHAnsi" w:hAnsi="Tahoma" w:cs="Tahoma"/>
          <w:sz w:val="22"/>
          <w:szCs w:val="22"/>
        </w:rPr>
        <w:t xml:space="preserve"> </w:t>
      </w:r>
      <w:hyperlink r:id="rId15" w:history="1">
        <w:r w:rsidR="000953B2" w:rsidRPr="00FA3823">
          <w:rPr>
            <w:rFonts w:ascii="Tahoma" w:eastAsiaTheme="minorHAnsi" w:hAnsi="Tahoma" w:cs="Tahoma"/>
            <w:b/>
            <w:bCs/>
            <w:color w:val="0000FF"/>
            <w:sz w:val="22"/>
            <w:szCs w:val="22"/>
            <w:u w:val="single"/>
          </w:rPr>
          <w:t>Robert Battle</w:t>
        </w:r>
      </w:hyperlink>
      <w:r w:rsidR="00856114" w:rsidRPr="00766F83">
        <w:rPr>
          <w:rFonts w:ascii="Tahoma" w:eastAsiaTheme="minorHAnsi" w:hAnsi="Tahoma" w:cs="Tahoma"/>
          <w:sz w:val="22"/>
          <w:szCs w:val="22"/>
        </w:rPr>
        <w:t xml:space="preserve">, Ailey’s </w:t>
      </w:r>
      <w:r w:rsidR="000953B2" w:rsidRPr="00766F83">
        <w:rPr>
          <w:rFonts w:ascii="Tahoma" w:eastAsiaTheme="minorHAnsi" w:hAnsi="Tahoma" w:cs="Tahoma"/>
          <w:sz w:val="22"/>
          <w:szCs w:val="22"/>
        </w:rPr>
        <w:t xml:space="preserve">renowned artists </w:t>
      </w:r>
      <w:r w:rsidR="00856114" w:rsidRPr="00766F83">
        <w:rPr>
          <w:rFonts w:ascii="Tahoma" w:eastAsiaTheme="minorHAnsi" w:hAnsi="Tahoma" w:cs="Tahoma"/>
          <w:sz w:val="22"/>
          <w:szCs w:val="22"/>
        </w:rPr>
        <w:t xml:space="preserve">will </w:t>
      </w:r>
      <w:r w:rsidR="000953B2" w:rsidRPr="00766F83">
        <w:rPr>
          <w:rFonts w:ascii="Tahoma" w:eastAsiaTheme="minorHAnsi" w:hAnsi="Tahoma" w:cs="Tahoma"/>
          <w:sz w:val="22"/>
          <w:szCs w:val="22"/>
        </w:rPr>
        <w:t xml:space="preserve"> </w:t>
      </w:r>
      <w:r w:rsidR="003A1FAF">
        <w:rPr>
          <w:rFonts w:ascii="Tahoma" w:eastAsiaTheme="minorHAnsi" w:hAnsi="Tahoma" w:cs="Tahoma"/>
          <w:sz w:val="22"/>
          <w:szCs w:val="22"/>
        </w:rPr>
        <w:t xml:space="preserve">move audiences with </w:t>
      </w:r>
      <w:r w:rsidR="00376DEB" w:rsidRPr="00766F83">
        <w:rPr>
          <w:rFonts w:ascii="Tahoma" w:eastAsiaTheme="minorHAnsi" w:hAnsi="Tahoma" w:cs="Tahoma"/>
          <w:sz w:val="22"/>
          <w:szCs w:val="22"/>
        </w:rPr>
        <w:t xml:space="preserve">three </w:t>
      </w:r>
      <w:r w:rsidR="009D304E">
        <w:rPr>
          <w:rFonts w:ascii="Tahoma" w:eastAsiaTheme="minorHAnsi" w:hAnsi="Tahoma" w:cs="Tahoma"/>
          <w:sz w:val="22"/>
          <w:szCs w:val="22"/>
        </w:rPr>
        <w:t xml:space="preserve">distinct </w:t>
      </w:r>
      <w:r w:rsidR="00792632">
        <w:rPr>
          <w:rFonts w:ascii="Tahoma" w:eastAsiaTheme="minorHAnsi" w:hAnsi="Tahoma" w:cs="Tahoma"/>
          <w:sz w:val="22"/>
          <w:szCs w:val="22"/>
        </w:rPr>
        <w:t xml:space="preserve">mixed repertory </w:t>
      </w:r>
      <w:r w:rsidR="00376DEB" w:rsidRPr="00766F83">
        <w:rPr>
          <w:rFonts w:ascii="Tahoma" w:eastAsiaTheme="minorHAnsi" w:hAnsi="Tahoma" w:cs="Tahoma"/>
          <w:sz w:val="22"/>
          <w:szCs w:val="22"/>
        </w:rPr>
        <w:t>programs</w:t>
      </w:r>
      <w:r w:rsidR="00F44D32">
        <w:rPr>
          <w:rFonts w:ascii="Tahoma" w:eastAsiaTheme="minorHAnsi" w:hAnsi="Tahoma" w:cs="Tahoma"/>
          <w:sz w:val="22"/>
          <w:szCs w:val="22"/>
        </w:rPr>
        <w:t xml:space="preserve"> highlight</w:t>
      </w:r>
      <w:r w:rsidR="003A1FAF">
        <w:rPr>
          <w:rFonts w:ascii="Tahoma" w:eastAsiaTheme="minorHAnsi" w:hAnsi="Tahoma" w:cs="Tahoma"/>
          <w:sz w:val="22"/>
          <w:szCs w:val="22"/>
        </w:rPr>
        <w:t>ing</w:t>
      </w:r>
      <w:r w:rsidR="00F44D32">
        <w:rPr>
          <w:rFonts w:ascii="Tahoma" w:eastAsiaTheme="minorHAnsi" w:hAnsi="Tahoma" w:cs="Tahoma"/>
          <w:sz w:val="22"/>
          <w:szCs w:val="22"/>
        </w:rPr>
        <w:t xml:space="preserve"> </w:t>
      </w:r>
      <w:r w:rsidR="00DE521B">
        <w:rPr>
          <w:rFonts w:ascii="Tahoma" w:eastAsiaTheme="minorHAnsi" w:hAnsi="Tahoma" w:cs="Tahoma"/>
          <w:sz w:val="22"/>
          <w:szCs w:val="22"/>
        </w:rPr>
        <w:t xml:space="preserve">new works </w:t>
      </w:r>
      <w:r w:rsidR="003A1FAF">
        <w:rPr>
          <w:rFonts w:ascii="Tahoma" w:eastAsiaTheme="minorHAnsi" w:hAnsi="Tahoma" w:cs="Tahoma"/>
          <w:sz w:val="22"/>
          <w:szCs w:val="22"/>
        </w:rPr>
        <w:t xml:space="preserve">from celebrated choreographers </w:t>
      </w:r>
      <w:r w:rsidR="00DE521B">
        <w:rPr>
          <w:rFonts w:ascii="Tahoma" w:eastAsiaTheme="minorHAnsi" w:hAnsi="Tahoma" w:cs="Tahoma"/>
          <w:sz w:val="22"/>
          <w:szCs w:val="22"/>
        </w:rPr>
        <w:t>along with repertory fav</w:t>
      </w:r>
      <w:r w:rsidR="009854F9">
        <w:rPr>
          <w:rFonts w:ascii="Tahoma" w:eastAsiaTheme="minorHAnsi" w:hAnsi="Tahoma" w:cs="Tahoma"/>
          <w:sz w:val="22"/>
          <w:szCs w:val="22"/>
        </w:rPr>
        <w:t>orites.</w:t>
      </w:r>
      <w:r w:rsidR="00176937">
        <w:rPr>
          <w:rFonts w:ascii="Tahoma" w:eastAsiaTheme="minorHAnsi" w:hAnsi="Tahoma" w:cs="Tahoma"/>
          <w:sz w:val="22"/>
          <w:szCs w:val="22"/>
        </w:rPr>
        <w:t xml:space="preserve"> </w:t>
      </w:r>
      <w:r w:rsidR="003A1FAF">
        <w:rPr>
          <w:rFonts w:ascii="Tahoma" w:eastAsiaTheme="minorHAnsi" w:hAnsi="Tahoma" w:cs="Tahoma"/>
          <w:sz w:val="22"/>
          <w:szCs w:val="22"/>
        </w:rPr>
        <w:t xml:space="preserve">Throughout the engagement audiences will </w:t>
      </w:r>
      <w:r w:rsidR="00946EFB">
        <w:rPr>
          <w:rFonts w:ascii="Tahoma" w:eastAsiaTheme="minorHAnsi" w:hAnsi="Tahoma" w:cs="Tahoma"/>
          <w:sz w:val="22"/>
          <w:szCs w:val="22"/>
        </w:rPr>
        <w:t>witness</w:t>
      </w:r>
      <w:r w:rsidR="009854F9">
        <w:rPr>
          <w:rFonts w:ascii="Tahoma" w:eastAsiaTheme="minorHAnsi" w:hAnsi="Tahoma" w:cs="Tahoma"/>
          <w:sz w:val="22"/>
          <w:szCs w:val="22"/>
        </w:rPr>
        <w:t xml:space="preserve"> </w:t>
      </w:r>
      <w:r w:rsidR="00376DEB" w:rsidRPr="00766F83">
        <w:rPr>
          <w:rFonts w:ascii="Tahoma" w:eastAsiaTheme="minorHAnsi" w:hAnsi="Tahoma" w:cs="Tahoma"/>
          <w:sz w:val="22"/>
          <w:szCs w:val="22"/>
        </w:rPr>
        <w:t>the</w:t>
      </w:r>
      <w:r w:rsidR="00AC1DF4" w:rsidRPr="00766F83">
        <w:rPr>
          <w:rFonts w:ascii="Tahoma" w:eastAsiaTheme="minorHAnsi" w:hAnsi="Tahoma" w:cs="Tahoma"/>
          <w:sz w:val="22"/>
          <w:szCs w:val="22"/>
        </w:rPr>
        <w:t xml:space="preserve"> Chicago </w:t>
      </w:r>
      <w:r w:rsidR="00C83238">
        <w:rPr>
          <w:rFonts w:ascii="Tahoma" w:eastAsiaTheme="minorHAnsi" w:hAnsi="Tahoma" w:cs="Tahoma"/>
          <w:sz w:val="22"/>
          <w:szCs w:val="22"/>
        </w:rPr>
        <w:t>p</w:t>
      </w:r>
      <w:r w:rsidR="00AC1DF4" w:rsidRPr="00766F83">
        <w:rPr>
          <w:rFonts w:ascii="Tahoma" w:eastAsiaTheme="minorHAnsi" w:hAnsi="Tahoma" w:cs="Tahoma"/>
          <w:sz w:val="22"/>
          <w:szCs w:val="22"/>
        </w:rPr>
        <w:t xml:space="preserve">remieres </w:t>
      </w:r>
      <w:r w:rsidR="00A22D3B" w:rsidRPr="00766F83">
        <w:rPr>
          <w:rFonts w:ascii="Tahoma" w:eastAsiaTheme="minorHAnsi" w:hAnsi="Tahoma" w:cs="Tahoma"/>
          <w:sz w:val="22"/>
          <w:szCs w:val="22"/>
        </w:rPr>
        <w:t xml:space="preserve">of </w:t>
      </w:r>
      <w:r w:rsidR="005775BB" w:rsidRPr="00766F83">
        <w:rPr>
          <w:rFonts w:ascii="Tahoma" w:eastAsiaTheme="minorHAnsi" w:hAnsi="Tahoma" w:cs="Tahoma"/>
          <w:sz w:val="22"/>
          <w:szCs w:val="22"/>
        </w:rPr>
        <w:t>Kyle Abraham</w:t>
      </w:r>
      <w:r w:rsidR="00C83238">
        <w:rPr>
          <w:rFonts w:ascii="Tahoma" w:eastAsiaTheme="minorHAnsi" w:hAnsi="Tahoma" w:cs="Tahoma"/>
          <w:sz w:val="22"/>
          <w:szCs w:val="22"/>
        </w:rPr>
        <w:t>’</w:t>
      </w:r>
      <w:r w:rsidR="005775BB" w:rsidRPr="00766F83">
        <w:rPr>
          <w:rFonts w:ascii="Tahoma" w:eastAsiaTheme="minorHAnsi" w:hAnsi="Tahoma" w:cs="Tahoma"/>
          <w:sz w:val="22"/>
          <w:szCs w:val="22"/>
        </w:rPr>
        <w:t xml:space="preserve">s </w:t>
      </w:r>
      <w:hyperlink r:id="rId16" w:history="1">
        <w:r w:rsidR="0006665F" w:rsidRPr="00FA3823">
          <w:rPr>
            <w:rStyle w:val="Hyperlink"/>
            <w:rFonts w:ascii="Tahoma" w:eastAsiaTheme="minorHAnsi" w:hAnsi="Tahoma" w:cs="Tahoma"/>
            <w:b/>
            <w:bCs/>
            <w:i/>
            <w:iCs/>
            <w:color w:val="0000FF"/>
            <w:sz w:val="22"/>
            <w:szCs w:val="22"/>
          </w:rPr>
          <w:t xml:space="preserve">Are You in </w:t>
        </w:r>
        <w:r w:rsidR="00DF1BA2" w:rsidRPr="00FA3823">
          <w:rPr>
            <w:rStyle w:val="Hyperlink"/>
            <w:rFonts w:ascii="Tahoma" w:eastAsiaTheme="minorHAnsi" w:hAnsi="Tahoma" w:cs="Tahoma"/>
            <w:b/>
            <w:bCs/>
            <w:i/>
            <w:iCs/>
            <w:color w:val="0000FF"/>
            <w:sz w:val="22"/>
            <w:szCs w:val="22"/>
          </w:rPr>
          <w:t>Your Feelings?</w:t>
        </w:r>
      </w:hyperlink>
      <w:r w:rsidR="00146326" w:rsidRPr="00766F83">
        <w:rPr>
          <w:rFonts w:ascii="Tahoma" w:hAnsi="Tahoma" w:cs="Tahoma"/>
          <w:sz w:val="22"/>
          <w:szCs w:val="22"/>
        </w:rPr>
        <w:t xml:space="preserve">, </w:t>
      </w:r>
      <w:r w:rsidR="00743054" w:rsidRPr="00766F83">
        <w:rPr>
          <w:rFonts w:ascii="Tahoma" w:hAnsi="Tahoma" w:cs="Tahoma"/>
          <w:sz w:val="22"/>
          <w:szCs w:val="22"/>
        </w:rPr>
        <w:t>a celebration of Black culture scored to a ‘mixtape’ of soul, hip-hop, and R&amp;B</w:t>
      </w:r>
      <w:r w:rsidR="00F652A6">
        <w:rPr>
          <w:rFonts w:ascii="Tahoma" w:hAnsi="Tahoma" w:cs="Tahoma"/>
          <w:sz w:val="22"/>
          <w:szCs w:val="22"/>
        </w:rPr>
        <w:t>,</w:t>
      </w:r>
      <w:r w:rsidR="00146326" w:rsidRPr="00766F83">
        <w:rPr>
          <w:rFonts w:ascii="Tahoma" w:hAnsi="Tahoma" w:cs="Tahoma"/>
          <w:sz w:val="22"/>
          <w:szCs w:val="22"/>
        </w:rPr>
        <w:t xml:space="preserve"> </w:t>
      </w:r>
      <w:r w:rsidR="003A62B8" w:rsidRPr="00766F83">
        <w:rPr>
          <w:rFonts w:ascii="Tahoma" w:eastAsiaTheme="minorHAnsi" w:hAnsi="Tahoma" w:cs="Tahoma"/>
          <w:sz w:val="22"/>
          <w:szCs w:val="22"/>
        </w:rPr>
        <w:t xml:space="preserve">and Jamar Roberts’ </w:t>
      </w:r>
      <w:hyperlink r:id="rId17" w:history="1">
        <w:r w:rsidR="002133A6" w:rsidRPr="00FA3823">
          <w:rPr>
            <w:rStyle w:val="Hyperlink"/>
            <w:rFonts w:ascii="Tahoma" w:eastAsiaTheme="minorHAnsi" w:hAnsi="Tahoma" w:cs="Tahoma"/>
            <w:b/>
            <w:bCs/>
            <w:i/>
            <w:iCs/>
            <w:color w:val="0000FF"/>
            <w:sz w:val="22"/>
            <w:szCs w:val="22"/>
          </w:rPr>
          <w:t xml:space="preserve">In A Sentimental </w:t>
        </w:r>
        <w:r w:rsidR="002133A6" w:rsidRPr="00FA3823">
          <w:rPr>
            <w:rStyle w:val="Hyperlink"/>
            <w:rFonts w:ascii="Tahoma" w:eastAsiaTheme="minorHAnsi" w:hAnsi="Tahoma" w:cs="Tahoma"/>
            <w:b/>
            <w:bCs/>
            <w:i/>
            <w:iCs/>
            <w:color w:val="0000FF"/>
            <w:sz w:val="22"/>
            <w:szCs w:val="22"/>
          </w:rPr>
          <w:lastRenderedPageBreak/>
          <w:t>Mood</w:t>
        </w:r>
      </w:hyperlink>
      <w:r w:rsidR="003A62B8" w:rsidRPr="00766F83">
        <w:rPr>
          <w:rFonts w:ascii="Tahoma" w:eastAsiaTheme="minorHAnsi" w:hAnsi="Tahoma" w:cs="Tahoma"/>
          <w:sz w:val="22"/>
          <w:szCs w:val="22"/>
        </w:rPr>
        <w:t>,</w:t>
      </w:r>
      <w:r w:rsidR="003A62B8" w:rsidRPr="00766F83">
        <w:rPr>
          <w:rFonts w:ascii="Tahoma" w:eastAsiaTheme="minorHAnsi" w:hAnsi="Tahoma" w:cs="Tahoma"/>
          <w:b/>
          <w:bCs/>
          <w:i/>
          <w:iCs/>
          <w:sz w:val="22"/>
          <w:szCs w:val="22"/>
        </w:rPr>
        <w:t xml:space="preserve"> </w:t>
      </w:r>
      <w:r w:rsidR="00B91F6E" w:rsidRPr="00766F83">
        <w:rPr>
          <w:rFonts w:ascii="Tahoma" w:hAnsi="Tahoma" w:cs="Tahoma"/>
          <w:sz w:val="22"/>
          <w:szCs w:val="22"/>
        </w:rPr>
        <w:t xml:space="preserve">an intimate </w:t>
      </w:r>
      <w:r w:rsidR="00BB4432" w:rsidRPr="00766F83">
        <w:rPr>
          <w:rFonts w:ascii="Tahoma" w:hAnsi="Tahoma" w:cs="Tahoma"/>
          <w:sz w:val="22"/>
          <w:szCs w:val="22"/>
        </w:rPr>
        <w:t>duet using</w:t>
      </w:r>
      <w:r w:rsidR="00B91F6E" w:rsidRPr="00766F83">
        <w:rPr>
          <w:rFonts w:ascii="Tahoma" w:hAnsi="Tahoma" w:cs="Tahoma"/>
          <w:sz w:val="22"/>
          <w:szCs w:val="22"/>
        </w:rPr>
        <w:t xml:space="preserve"> </w:t>
      </w:r>
      <w:r w:rsidR="00BB4432" w:rsidRPr="00766F83">
        <w:rPr>
          <w:rFonts w:ascii="Tahoma" w:hAnsi="Tahoma" w:cs="Tahoma"/>
          <w:sz w:val="22"/>
          <w:szCs w:val="22"/>
        </w:rPr>
        <w:t xml:space="preserve">an </w:t>
      </w:r>
      <w:r w:rsidR="00B91F6E" w:rsidRPr="00766F83">
        <w:rPr>
          <w:rFonts w:ascii="Tahoma" w:hAnsi="Tahoma" w:cs="Tahoma"/>
          <w:sz w:val="22"/>
          <w:szCs w:val="22"/>
        </w:rPr>
        <w:t>original composition by Duke Ellington</w:t>
      </w:r>
      <w:r w:rsidR="003A1FAF">
        <w:rPr>
          <w:rFonts w:ascii="Tahoma" w:hAnsi="Tahoma" w:cs="Tahoma"/>
          <w:sz w:val="22"/>
          <w:szCs w:val="22"/>
        </w:rPr>
        <w:t>.</w:t>
      </w:r>
      <w:r w:rsidR="009854F9">
        <w:rPr>
          <w:rFonts w:ascii="Tahoma" w:hAnsi="Tahoma" w:cs="Tahoma"/>
          <w:sz w:val="22"/>
          <w:szCs w:val="22"/>
        </w:rPr>
        <w:t xml:space="preserve"> </w:t>
      </w:r>
      <w:r w:rsidR="007F0DC1">
        <w:rPr>
          <w:rFonts w:ascii="Tahoma" w:hAnsi="Tahoma" w:cs="Tahoma"/>
          <w:sz w:val="22"/>
          <w:szCs w:val="22"/>
        </w:rPr>
        <w:t xml:space="preserve"> </w:t>
      </w:r>
      <w:r w:rsidR="00946EFB">
        <w:rPr>
          <w:rFonts w:ascii="Tahoma" w:hAnsi="Tahoma" w:cs="Tahoma"/>
          <w:sz w:val="22"/>
          <w:szCs w:val="22"/>
        </w:rPr>
        <w:t xml:space="preserve">Audiences will also be treated </w:t>
      </w:r>
      <w:r w:rsidR="005928B5">
        <w:rPr>
          <w:rFonts w:ascii="Tahoma" w:hAnsi="Tahoma" w:cs="Tahoma"/>
          <w:sz w:val="22"/>
          <w:szCs w:val="22"/>
        </w:rPr>
        <w:t xml:space="preserve">to </w:t>
      </w:r>
      <w:r w:rsidR="001713D7" w:rsidRPr="00766F83">
        <w:rPr>
          <w:rFonts w:ascii="Tahoma" w:hAnsi="Tahoma" w:cs="Tahoma"/>
          <w:sz w:val="22"/>
          <w:szCs w:val="22"/>
        </w:rPr>
        <w:t xml:space="preserve">the </w:t>
      </w:r>
      <w:r w:rsidR="009C4054" w:rsidRPr="00766F83">
        <w:rPr>
          <w:rFonts w:ascii="Tahoma" w:hAnsi="Tahoma" w:cs="Tahoma"/>
          <w:sz w:val="22"/>
          <w:szCs w:val="22"/>
        </w:rPr>
        <w:t xml:space="preserve">recent </w:t>
      </w:r>
      <w:r w:rsidR="00DA3D82" w:rsidRPr="00766F83">
        <w:rPr>
          <w:rFonts w:ascii="Tahoma" w:hAnsi="Tahoma" w:cs="Tahoma"/>
          <w:sz w:val="22"/>
          <w:szCs w:val="22"/>
        </w:rPr>
        <w:t>Company premiere</w:t>
      </w:r>
      <w:r w:rsidR="00014DD3">
        <w:rPr>
          <w:rFonts w:ascii="Tahoma" w:hAnsi="Tahoma" w:cs="Tahoma"/>
          <w:sz w:val="22"/>
          <w:szCs w:val="22"/>
        </w:rPr>
        <w:t>s</w:t>
      </w:r>
      <w:r w:rsidR="001713D7" w:rsidRPr="00766F83">
        <w:rPr>
          <w:rFonts w:ascii="Tahoma" w:hAnsi="Tahoma" w:cs="Tahoma"/>
          <w:sz w:val="22"/>
          <w:szCs w:val="22"/>
        </w:rPr>
        <w:t xml:space="preserve"> </w:t>
      </w:r>
      <w:r w:rsidR="005928B5">
        <w:rPr>
          <w:rFonts w:ascii="Tahoma" w:hAnsi="Tahoma" w:cs="Tahoma"/>
          <w:sz w:val="22"/>
          <w:szCs w:val="22"/>
        </w:rPr>
        <w:t>from</w:t>
      </w:r>
      <w:r w:rsidR="00703622">
        <w:rPr>
          <w:rFonts w:ascii="Tahoma" w:hAnsi="Tahoma" w:cs="Tahoma"/>
          <w:sz w:val="22"/>
          <w:szCs w:val="22"/>
        </w:rPr>
        <w:t xml:space="preserve"> </w:t>
      </w:r>
      <w:r w:rsidR="00274FB1">
        <w:rPr>
          <w:rFonts w:ascii="Tahoma" w:hAnsi="Tahoma" w:cs="Tahoma"/>
          <w:sz w:val="22"/>
          <w:szCs w:val="22"/>
        </w:rPr>
        <w:t>Alvin</w:t>
      </w:r>
      <w:r w:rsidR="00A64074">
        <w:rPr>
          <w:rFonts w:ascii="Tahoma" w:hAnsi="Tahoma" w:cs="Tahoma"/>
          <w:sz w:val="22"/>
          <w:szCs w:val="22"/>
        </w:rPr>
        <w:t xml:space="preserve"> </w:t>
      </w:r>
      <w:r w:rsidR="00703622">
        <w:rPr>
          <w:rFonts w:ascii="Tahoma" w:hAnsi="Tahoma" w:cs="Tahoma"/>
          <w:sz w:val="22"/>
          <w:szCs w:val="22"/>
        </w:rPr>
        <w:t>Ailey peer choreographers Paul Taylor</w:t>
      </w:r>
      <w:r w:rsidR="00415CE6">
        <w:rPr>
          <w:rFonts w:ascii="Tahoma" w:hAnsi="Tahoma" w:cs="Tahoma"/>
          <w:sz w:val="22"/>
          <w:szCs w:val="22"/>
        </w:rPr>
        <w:t>,</w:t>
      </w:r>
      <w:r w:rsidR="00CD4502">
        <w:rPr>
          <w:rFonts w:ascii="Tahoma" w:hAnsi="Tahoma" w:cs="Tahoma"/>
          <w:sz w:val="22"/>
          <w:szCs w:val="22"/>
        </w:rPr>
        <w:t xml:space="preserve"> </w:t>
      </w:r>
      <w:r w:rsidR="00415CE6">
        <w:rPr>
          <w:rFonts w:ascii="Tahoma" w:hAnsi="Tahoma" w:cs="Tahoma"/>
          <w:sz w:val="22"/>
          <w:szCs w:val="22"/>
        </w:rPr>
        <w:t>with</w:t>
      </w:r>
      <w:r w:rsidR="00CD4502">
        <w:rPr>
          <w:rFonts w:ascii="Tahoma" w:hAnsi="Tahoma" w:cs="Tahoma"/>
          <w:sz w:val="22"/>
          <w:szCs w:val="22"/>
        </w:rPr>
        <w:t xml:space="preserve"> the simplicity and beauty of </w:t>
      </w:r>
      <w:hyperlink r:id="rId18" w:history="1">
        <w:r w:rsidR="00EB096D" w:rsidRPr="00FA3823">
          <w:rPr>
            <w:rStyle w:val="Hyperlink"/>
            <w:rFonts w:ascii="Tahoma" w:hAnsi="Tahoma" w:cs="Tahoma"/>
            <w:b/>
            <w:bCs/>
            <w:i/>
            <w:iCs/>
            <w:color w:val="0000FF"/>
            <w:sz w:val="21"/>
            <w:szCs w:val="21"/>
          </w:rPr>
          <w:t>DUET</w:t>
        </w:r>
      </w:hyperlink>
      <w:r w:rsidR="00803808">
        <w:rPr>
          <w:rFonts w:ascii="Tahoma" w:hAnsi="Tahoma" w:cs="Tahoma"/>
          <w:color w:val="0000FF"/>
          <w:sz w:val="21"/>
          <w:szCs w:val="21"/>
        </w:rPr>
        <w:t>;</w:t>
      </w:r>
      <w:r w:rsidR="006F5B4B">
        <w:rPr>
          <w:rFonts w:ascii="Tahoma" w:hAnsi="Tahoma" w:cs="Tahoma"/>
          <w:color w:val="0000FF"/>
          <w:sz w:val="21"/>
          <w:szCs w:val="21"/>
        </w:rPr>
        <w:t xml:space="preserve"> </w:t>
      </w:r>
      <w:r w:rsidR="00D47DA8">
        <w:rPr>
          <w:rFonts w:ascii="Tahoma" w:hAnsi="Tahoma" w:cs="Tahoma"/>
          <w:sz w:val="22"/>
          <w:szCs w:val="22"/>
        </w:rPr>
        <w:t>and Twyla Tharp</w:t>
      </w:r>
      <w:r w:rsidR="00293041">
        <w:rPr>
          <w:rFonts w:ascii="Tahoma" w:hAnsi="Tahoma" w:cs="Tahoma"/>
          <w:sz w:val="22"/>
          <w:szCs w:val="22"/>
        </w:rPr>
        <w:t xml:space="preserve">, </w:t>
      </w:r>
      <w:r w:rsidR="00D500A1">
        <w:rPr>
          <w:rFonts w:ascii="Tahoma" w:hAnsi="Tahoma" w:cs="Tahoma"/>
          <w:sz w:val="22"/>
          <w:szCs w:val="22"/>
        </w:rPr>
        <w:t xml:space="preserve">seen in her rollicking best in </w:t>
      </w:r>
      <w:r w:rsidR="00D500A1">
        <w:rPr>
          <w:rFonts w:ascii="Tahoma" w:hAnsi="Tahoma" w:cs="Tahoma"/>
          <w:color w:val="0000FF"/>
          <w:sz w:val="22"/>
          <w:szCs w:val="22"/>
        </w:rPr>
        <w:t xml:space="preserve"> </w:t>
      </w:r>
      <w:hyperlink r:id="rId19" w:history="1">
        <w:r w:rsidR="001713D7" w:rsidRPr="00FA3823">
          <w:rPr>
            <w:rStyle w:val="Hyperlink"/>
            <w:rFonts w:ascii="Tahoma" w:hAnsi="Tahoma" w:cs="Tahoma"/>
            <w:b/>
            <w:bCs/>
            <w:i/>
            <w:iCs/>
            <w:color w:val="0000FF"/>
            <w:sz w:val="22"/>
            <w:szCs w:val="22"/>
          </w:rPr>
          <w:t>Roy’s Joys</w:t>
        </w:r>
      </w:hyperlink>
      <w:r w:rsidR="00D500A1">
        <w:rPr>
          <w:rFonts w:ascii="Tahoma" w:hAnsi="Tahoma" w:cs="Tahoma"/>
          <w:sz w:val="22"/>
          <w:szCs w:val="22"/>
        </w:rPr>
        <w:t>;</w:t>
      </w:r>
      <w:r w:rsidR="00EB096D">
        <w:rPr>
          <w:rFonts w:ascii="Tahoma" w:hAnsi="Tahoma" w:cs="Tahoma"/>
          <w:sz w:val="22"/>
          <w:szCs w:val="22"/>
        </w:rPr>
        <w:t xml:space="preserve">, </w:t>
      </w:r>
      <w:r w:rsidR="008D29BC" w:rsidRPr="00766F83">
        <w:rPr>
          <w:rFonts w:ascii="Tahoma" w:hAnsi="Tahoma" w:cs="Tahoma"/>
          <w:sz w:val="22"/>
          <w:szCs w:val="22"/>
        </w:rPr>
        <w:t>a</w:t>
      </w:r>
      <w:r w:rsidR="005928B5">
        <w:rPr>
          <w:rFonts w:ascii="Tahoma" w:hAnsi="Tahoma" w:cs="Tahoma"/>
          <w:sz w:val="22"/>
          <w:szCs w:val="22"/>
        </w:rPr>
        <w:t>s well as</w:t>
      </w:r>
      <w:r w:rsidR="00161118">
        <w:rPr>
          <w:rFonts w:ascii="Tahoma" w:hAnsi="Tahoma" w:cs="Tahoma"/>
          <w:sz w:val="22"/>
          <w:szCs w:val="22"/>
        </w:rPr>
        <w:t xml:space="preserve"> </w:t>
      </w:r>
      <w:r w:rsidR="008D29BC" w:rsidRPr="00766F83">
        <w:rPr>
          <w:rFonts w:ascii="Tahoma" w:hAnsi="Tahoma" w:cs="Tahoma"/>
          <w:sz w:val="22"/>
          <w:szCs w:val="22"/>
        </w:rPr>
        <w:t xml:space="preserve">a new production of Ailey’s </w:t>
      </w:r>
      <w:r w:rsidR="00EB096D">
        <w:rPr>
          <w:rFonts w:ascii="Tahoma" w:hAnsi="Tahoma" w:cs="Tahoma"/>
          <w:sz w:val="22"/>
          <w:szCs w:val="22"/>
        </w:rPr>
        <w:t xml:space="preserve">1986 </w:t>
      </w:r>
      <w:r w:rsidR="00C261DD">
        <w:rPr>
          <w:rFonts w:ascii="Tahoma" w:hAnsi="Tahoma" w:cs="Tahoma"/>
          <w:sz w:val="22"/>
          <w:szCs w:val="22"/>
        </w:rPr>
        <w:t xml:space="preserve">impassioned </w:t>
      </w:r>
      <w:r w:rsidR="00D46318" w:rsidRPr="00766F83">
        <w:rPr>
          <w:rFonts w:ascii="Tahoma" w:hAnsi="Tahoma" w:cs="Tahoma"/>
          <w:sz w:val="22"/>
          <w:szCs w:val="22"/>
        </w:rPr>
        <w:t xml:space="preserve">tribute to Nelson and Winnie Mandela, </w:t>
      </w:r>
      <w:hyperlink r:id="rId20" w:history="1">
        <w:r w:rsidR="008D29BC" w:rsidRPr="00FA3823">
          <w:rPr>
            <w:rStyle w:val="Hyperlink"/>
            <w:rFonts w:ascii="Tahoma" w:hAnsi="Tahoma" w:cs="Tahoma"/>
            <w:b/>
            <w:bCs/>
            <w:i/>
            <w:iCs/>
            <w:color w:val="0000FF"/>
            <w:sz w:val="22"/>
            <w:szCs w:val="22"/>
          </w:rPr>
          <w:t>Survivors</w:t>
        </w:r>
      </w:hyperlink>
      <w:r w:rsidR="008D29BC" w:rsidRPr="00AB2393">
        <w:rPr>
          <w:rFonts w:ascii="Tahoma" w:hAnsi="Tahoma" w:cs="Tahoma"/>
          <w:sz w:val="22"/>
          <w:szCs w:val="22"/>
        </w:rPr>
        <w:t>.</w:t>
      </w:r>
      <w:r w:rsidR="008D29BC" w:rsidRPr="00766F83">
        <w:rPr>
          <w:rFonts w:ascii="Tahoma" w:hAnsi="Tahoma" w:cs="Tahoma"/>
          <w:b/>
          <w:bCs/>
          <w:i/>
          <w:iCs/>
          <w:sz w:val="22"/>
          <w:szCs w:val="22"/>
        </w:rPr>
        <w:t xml:space="preserve"> </w:t>
      </w:r>
      <w:r w:rsidR="001713D7" w:rsidRPr="00766F83">
        <w:rPr>
          <w:rFonts w:ascii="Tahoma" w:hAnsi="Tahoma" w:cs="Tahoma"/>
          <w:b/>
          <w:bCs/>
          <w:i/>
          <w:iCs/>
          <w:sz w:val="22"/>
          <w:szCs w:val="22"/>
        </w:rPr>
        <w:t xml:space="preserve"> </w:t>
      </w:r>
      <w:r w:rsidR="00BB4432" w:rsidRPr="00766F83">
        <w:rPr>
          <w:rFonts w:ascii="Tahoma" w:eastAsiaTheme="minorHAnsi" w:hAnsi="Tahoma" w:cs="Tahoma"/>
          <w:sz w:val="22"/>
          <w:szCs w:val="22"/>
        </w:rPr>
        <w:t xml:space="preserve">As is tradition, </w:t>
      </w:r>
      <w:r w:rsidR="000953B2" w:rsidRPr="00766F83">
        <w:rPr>
          <w:rFonts w:ascii="Tahoma" w:eastAsiaTheme="minorHAnsi" w:hAnsi="Tahoma" w:cs="Tahoma"/>
          <w:sz w:val="22"/>
          <w:szCs w:val="22"/>
        </w:rPr>
        <w:t xml:space="preserve">Alvin Ailey’s American masterpiece </w:t>
      </w:r>
      <w:hyperlink r:id="rId21" w:history="1">
        <w:r w:rsidR="000953B2" w:rsidRPr="00FA3823">
          <w:rPr>
            <w:rFonts w:ascii="Tahoma" w:eastAsiaTheme="minorHAnsi" w:hAnsi="Tahoma" w:cs="Tahoma"/>
            <w:b/>
            <w:bCs/>
            <w:i/>
            <w:iCs/>
            <w:color w:val="0000FF"/>
            <w:sz w:val="22"/>
            <w:szCs w:val="22"/>
            <w:u w:val="single"/>
          </w:rPr>
          <w:t>Revelations</w:t>
        </w:r>
      </w:hyperlink>
      <w:r w:rsidR="000953B2" w:rsidRPr="00766F83">
        <w:rPr>
          <w:rFonts w:ascii="Tahoma" w:eastAsiaTheme="minorHAnsi" w:hAnsi="Tahoma" w:cs="Tahoma"/>
          <w:color w:val="0070C0"/>
          <w:sz w:val="22"/>
          <w:szCs w:val="22"/>
        </w:rPr>
        <w:t>,</w:t>
      </w:r>
      <w:r w:rsidR="000953B2" w:rsidRPr="00766F83">
        <w:rPr>
          <w:rFonts w:ascii="Tahoma" w:eastAsiaTheme="minorHAnsi" w:hAnsi="Tahoma" w:cs="Tahoma"/>
          <w:sz w:val="22"/>
          <w:szCs w:val="22"/>
        </w:rPr>
        <w:t xml:space="preserve"> which has inspired generations through its powerful storytelling and soul-stirring spirituals since its creation in 1960, will </w:t>
      </w:r>
      <w:r w:rsidR="008A4947" w:rsidRPr="00766F83">
        <w:rPr>
          <w:rFonts w:ascii="Tahoma" w:eastAsiaTheme="minorHAnsi" w:hAnsi="Tahoma" w:cs="Tahoma"/>
          <w:sz w:val="22"/>
          <w:szCs w:val="22"/>
        </w:rPr>
        <w:t xml:space="preserve">serve as the finale for all performances. </w:t>
      </w:r>
      <w:r w:rsidR="000953B2" w:rsidRPr="00766F83">
        <w:rPr>
          <w:rFonts w:ascii="Tahoma" w:eastAsiaTheme="minorHAnsi" w:hAnsi="Tahoma" w:cs="Tahoma"/>
          <w:sz w:val="22"/>
          <w:szCs w:val="22"/>
        </w:rPr>
        <w:t xml:space="preserve"> </w:t>
      </w:r>
    </w:p>
    <w:p w14:paraId="66D33A4A" w14:textId="16592F34" w:rsidR="000953B2" w:rsidRPr="00766F83" w:rsidRDefault="000953B2" w:rsidP="00FA3823">
      <w:pPr>
        <w:spacing w:line="259" w:lineRule="auto"/>
        <w:jc w:val="both"/>
        <w:rPr>
          <w:rFonts w:ascii="Tahoma" w:eastAsiaTheme="minorHAnsi" w:hAnsi="Tahoma" w:cs="Tahoma"/>
          <w:sz w:val="22"/>
          <w:szCs w:val="22"/>
        </w:rPr>
      </w:pPr>
    </w:p>
    <w:p w14:paraId="468FB26D" w14:textId="4FC3A84F" w:rsidR="008D6926" w:rsidRDefault="008D6926" w:rsidP="00FA3823">
      <w:pPr>
        <w:ind w:left="220" w:right="245"/>
        <w:jc w:val="both"/>
        <w:rPr>
          <w:rFonts w:ascii="Tahoma" w:hAnsi="Tahoma" w:cs="Tahoma"/>
          <w:strike/>
          <w:sz w:val="22"/>
          <w:szCs w:val="22"/>
        </w:rPr>
      </w:pPr>
      <w:r w:rsidRPr="00A03291">
        <w:rPr>
          <w:rFonts w:ascii="Tahoma" w:hAnsi="Tahoma" w:cs="Tahoma"/>
          <w:sz w:val="22"/>
          <w:szCs w:val="22"/>
        </w:rPr>
        <w:t>“</w:t>
      </w:r>
      <w:r w:rsidR="00AD4FD7" w:rsidRPr="00A03291">
        <w:rPr>
          <w:rFonts w:ascii="Tahoma" w:hAnsi="Tahoma" w:cs="Tahoma"/>
          <w:sz w:val="22"/>
          <w:szCs w:val="22"/>
        </w:rPr>
        <w:t xml:space="preserve">For over five decades, </w:t>
      </w:r>
      <w:r w:rsidR="00C902B9" w:rsidRPr="00A03291">
        <w:rPr>
          <w:rFonts w:ascii="Tahoma" w:hAnsi="Tahoma" w:cs="Tahoma"/>
          <w:sz w:val="22"/>
          <w:szCs w:val="22"/>
        </w:rPr>
        <w:t>t</w:t>
      </w:r>
      <w:r w:rsidRPr="00A03291">
        <w:rPr>
          <w:rFonts w:ascii="Tahoma" w:hAnsi="Tahoma" w:cs="Tahoma"/>
          <w:sz w:val="22"/>
          <w:szCs w:val="22"/>
        </w:rPr>
        <w:t xml:space="preserve">he Auditorium Theatre </w:t>
      </w:r>
      <w:r w:rsidR="00C902B9" w:rsidRPr="00A03291">
        <w:rPr>
          <w:rFonts w:ascii="Tahoma" w:hAnsi="Tahoma" w:cs="Tahoma"/>
          <w:sz w:val="22"/>
          <w:szCs w:val="22"/>
        </w:rPr>
        <w:t xml:space="preserve">has proudly </w:t>
      </w:r>
      <w:r w:rsidR="004544F7" w:rsidRPr="00A03291">
        <w:rPr>
          <w:rFonts w:ascii="Tahoma" w:hAnsi="Tahoma" w:cs="Tahoma"/>
          <w:sz w:val="22"/>
          <w:szCs w:val="22"/>
        </w:rPr>
        <w:t xml:space="preserve">presented </w:t>
      </w:r>
      <w:r w:rsidR="00D343CD">
        <w:rPr>
          <w:rFonts w:ascii="Tahoma" w:hAnsi="Tahoma" w:cs="Tahoma"/>
          <w:sz w:val="22"/>
          <w:szCs w:val="22"/>
        </w:rPr>
        <w:t xml:space="preserve">the iconic </w:t>
      </w:r>
      <w:r w:rsidR="00C902B9" w:rsidRPr="00A03291">
        <w:rPr>
          <w:rFonts w:ascii="Tahoma" w:hAnsi="Tahoma" w:cs="Tahoma"/>
          <w:sz w:val="22"/>
          <w:szCs w:val="22"/>
        </w:rPr>
        <w:t xml:space="preserve">Alvin Ailey American Dance Theater </w:t>
      </w:r>
      <w:r w:rsidRPr="00A03291">
        <w:rPr>
          <w:rFonts w:ascii="Tahoma" w:hAnsi="Tahoma" w:cs="Tahoma"/>
          <w:sz w:val="22"/>
          <w:szCs w:val="22"/>
        </w:rPr>
        <w:t>as one of its Visiting Resident Companies,” sa</w:t>
      </w:r>
      <w:r w:rsidR="00C902B9" w:rsidRPr="00A03291">
        <w:rPr>
          <w:rFonts w:ascii="Tahoma" w:hAnsi="Tahoma" w:cs="Tahoma"/>
          <w:sz w:val="22"/>
          <w:szCs w:val="22"/>
        </w:rPr>
        <w:t>id</w:t>
      </w:r>
      <w:r w:rsidRPr="00A03291">
        <w:rPr>
          <w:rFonts w:ascii="Tahoma" w:hAnsi="Tahoma" w:cs="Tahoma"/>
          <w:sz w:val="22"/>
          <w:szCs w:val="22"/>
        </w:rPr>
        <w:t xml:space="preserve"> Auditorium Theatre CEO </w:t>
      </w:r>
      <w:r w:rsidRPr="00A03291">
        <w:rPr>
          <w:rFonts w:ascii="Tahoma" w:hAnsi="Tahoma" w:cs="Tahoma"/>
          <w:b/>
          <w:bCs/>
          <w:sz w:val="22"/>
          <w:szCs w:val="22"/>
        </w:rPr>
        <w:t>Rich Regan</w:t>
      </w:r>
      <w:r w:rsidRPr="00A03291">
        <w:rPr>
          <w:rFonts w:ascii="Tahoma" w:hAnsi="Tahoma" w:cs="Tahoma"/>
          <w:sz w:val="22"/>
          <w:szCs w:val="22"/>
        </w:rPr>
        <w:t xml:space="preserve">. </w:t>
      </w:r>
      <w:r w:rsidR="001B0AAE" w:rsidRPr="00A03291">
        <w:rPr>
          <w:rFonts w:ascii="Tahoma" w:hAnsi="Tahoma" w:cs="Tahoma"/>
          <w:sz w:val="22"/>
          <w:szCs w:val="22"/>
        </w:rPr>
        <w:t xml:space="preserve"> “Th</w:t>
      </w:r>
      <w:r w:rsidR="00597D3E">
        <w:rPr>
          <w:rFonts w:ascii="Tahoma" w:hAnsi="Tahoma" w:cs="Tahoma"/>
          <w:sz w:val="22"/>
          <w:szCs w:val="22"/>
        </w:rPr>
        <w:t xml:space="preserve">is </w:t>
      </w:r>
      <w:r w:rsidR="00A81F5A" w:rsidRPr="00A03291">
        <w:rPr>
          <w:rFonts w:ascii="Tahoma" w:hAnsi="Tahoma" w:cs="Tahoma"/>
          <w:sz w:val="22"/>
          <w:szCs w:val="22"/>
        </w:rPr>
        <w:t>annual Spring visit has become a highly anticipated tradition</w:t>
      </w:r>
      <w:r w:rsidR="001B0AAE" w:rsidRPr="00A03291">
        <w:rPr>
          <w:rFonts w:ascii="Tahoma" w:hAnsi="Tahoma" w:cs="Tahoma"/>
          <w:sz w:val="22"/>
          <w:szCs w:val="22"/>
        </w:rPr>
        <w:t xml:space="preserve"> an</w:t>
      </w:r>
      <w:r w:rsidR="00A81F5A" w:rsidRPr="00A03291">
        <w:rPr>
          <w:rFonts w:ascii="Tahoma" w:hAnsi="Tahoma" w:cs="Tahoma"/>
          <w:sz w:val="22"/>
          <w:szCs w:val="22"/>
        </w:rPr>
        <w:t xml:space="preserve">d treasure on Chicago’s arts </w:t>
      </w:r>
      <w:r w:rsidR="00F85937" w:rsidRPr="00A03291">
        <w:rPr>
          <w:rFonts w:ascii="Tahoma" w:hAnsi="Tahoma" w:cs="Tahoma"/>
          <w:sz w:val="22"/>
          <w:szCs w:val="22"/>
        </w:rPr>
        <w:t>calendar</w:t>
      </w:r>
      <w:r w:rsidR="00133C57">
        <w:rPr>
          <w:rFonts w:ascii="Tahoma" w:hAnsi="Tahoma" w:cs="Tahoma"/>
          <w:sz w:val="22"/>
          <w:szCs w:val="22"/>
        </w:rPr>
        <w:t>.  Count us</w:t>
      </w:r>
      <w:r w:rsidR="00597D3E">
        <w:rPr>
          <w:rFonts w:ascii="Tahoma" w:hAnsi="Tahoma" w:cs="Tahoma"/>
          <w:sz w:val="22"/>
          <w:szCs w:val="22"/>
        </w:rPr>
        <w:t xml:space="preserve"> among Ailey’s many fans looking forward to welcoming back the company</w:t>
      </w:r>
      <w:r w:rsidR="004025C9">
        <w:rPr>
          <w:rFonts w:ascii="Tahoma" w:hAnsi="Tahoma" w:cs="Tahoma"/>
          <w:sz w:val="22"/>
          <w:szCs w:val="22"/>
        </w:rPr>
        <w:t xml:space="preserve">.” </w:t>
      </w:r>
    </w:p>
    <w:p w14:paraId="59CCC140" w14:textId="77777777" w:rsidR="00E70572" w:rsidRDefault="00E70572" w:rsidP="00FA3823">
      <w:pPr>
        <w:jc w:val="both"/>
        <w:rPr>
          <w:rFonts w:ascii="Tahoma" w:hAnsi="Tahoma" w:cs="Tahoma"/>
          <w:b/>
          <w:bCs/>
          <w:color w:val="C00000"/>
          <w:sz w:val="22"/>
          <w:szCs w:val="22"/>
          <w:highlight w:val="yellow"/>
        </w:rPr>
      </w:pPr>
    </w:p>
    <w:p w14:paraId="3CE2586A" w14:textId="10D6E643" w:rsidR="007C5F38" w:rsidRPr="00FA3823" w:rsidRDefault="007C5F38" w:rsidP="00FA3823">
      <w:pPr>
        <w:ind w:left="216"/>
        <w:jc w:val="both"/>
        <w:rPr>
          <w:rFonts w:ascii="Tahoma" w:hAnsi="Tahoma" w:cs="Tahoma"/>
          <w:sz w:val="22"/>
          <w:szCs w:val="22"/>
        </w:rPr>
      </w:pPr>
      <w:r w:rsidRPr="00FA3823">
        <w:rPr>
          <w:rFonts w:ascii="Tahoma" w:hAnsi="Tahoma" w:cs="Tahoma"/>
          <w:sz w:val="22"/>
          <w:szCs w:val="22"/>
        </w:rPr>
        <w:t xml:space="preserve">“I </w:t>
      </w:r>
      <w:r w:rsidR="00EA209C" w:rsidRPr="00FA3823">
        <w:rPr>
          <w:rFonts w:ascii="Tahoma" w:hAnsi="Tahoma" w:cs="Tahoma"/>
          <w:sz w:val="22"/>
          <w:szCs w:val="22"/>
        </w:rPr>
        <w:t>am excited to</w:t>
      </w:r>
      <w:r w:rsidR="00123E90" w:rsidRPr="00FA3823">
        <w:rPr>
          <w:rFonts w:ascii="Tahoma" w:hAnsi="Tahoma" w:cs="Tahoma"/>
          <w:sz w:val="22"/>
          <w:szCs w:val="22"/>
        </w:rPr>
        <w:t xml:space="preserve"> see th</w:t>
      </w:r>
      <w:r w:rsidR="00776FA4" w:rsidRPr="00FA3823">
        <w:rPr>
          <w:rFonts w:ascii="Tahoma" w:hAnsi="Tahoma" w:cs="Tahoma"/>
          <w:sz w:val="22"/>
          <w:szCs w:val="22"/>
        </w:rPr>
        <w:t>e</w:t>
      </w:r>
      <w:r w:rsidR="00123E90" w:rsidRPr="00FA3823">
        <w:rPr>
          <w:rFonts w:ascii="Tahoma" w:hAnsi="Tahoma" w:cs="Tahoma"/>
          <w:sz w:val="22"/>
          <w:szCs w:val="22"/>
        </w:rPr>
        <w:t xml:space="preserve"> brillian</w:t>
      </w:r>
      <w:r w:rsidR="00A00115" w:rsidRPr="00FA3823">
        <w:rPr>
          <w:rFonts w:ascii="Tahoma" w:hAnsi="Tahoma" w:cs="Tahoma"/>
          <w:sz w:val="22"/>
          <w:szCs w:val="22"/>
        </w:rPr>
        <w:t xml:space="preserve">ce of Ailey’s dancers </w:t>
      </w:r>
      <w:r w:rsidRPr="00FA3823">
        <w:rPr>
          <w:rFonts w:ascii="Tahoma" w:hAnsi="Tahoma" w:cs="Tahoma"/>
          <w:sz w:val="22"/>
          <w:szCs w:val="22"/>
        </w:rPr>
        <w:t xml:space="preserve">back on the </w:t>
      </w:r>
      <w:r w:rsidR="00A132A0" w:rsidRPr="00FA3823">
        <w:rPr>
          <w:rFonts w:ascii="Tahoma" w:hAnsi="Tahoma" w:cs="Tahoma"/>
          <w:sz w:val="22"/>
          <w:szCs w:val="22"/>
        </w:rPr>
        <w:t xml:space="preserve">Auditorium </w:t>
      </w:r>
      <w:r w:rsidRPr="00FA3823">
        <w:rPr>
          <w:rFonts w:ascii="Tahoma" w:hAnsi="Tahoma" w:cs="Tahoma"/>
          <w:sz w:val="22"/>
          <w:szCs w:val="22"/>
        </w:rPr>
        <w:t>Theatre stage in this season’s repertory f</w:t>
      </w:r>
      <w:r w:rsidR="00F0353D" w:rsidRPr="00FA3823">
        <w:rPr>
          <w:rFonts w:ascii="Tahoma" w:hAnsi="Tahoma" w:cs="Tahoma"/>
          <w:sz w:val="22"/>
          <w:szCs w:val="22"/>
        </w:rPr>
        <w:t>illed</w:t>
      </w:r>
      <w:r w:rsidRPr="00FA3823">
        <w:rPr>
          <w:rFonts w:ascii="Tahoma" w:hAnsi="Tahoma" w:cs="Tahoma"/>
          <w:sz w:val="22"/>
          <w:szCs w:val="22"/>
        </w:rPr>
        <w:t xml:space="preserve"> with some of Alvin Ailey’s most memorable works while premiering choreography by Kyle Abraham and Jamar Roberts that explore Black culture and love through soulful and inventive musical journeys,” said</w:t>
      </w:r>
      <w:r w:rsidRPr="00FA3823">
        <w:rPr>
          <w:rFonts w:ascii="Tahoma" w:hAnsi="Tahoma" w:cs="Tahoma"/>
          <w:b/>
          <w:bCs/>
          <w:sz w:val="22"/>
          <w:szCs w:val="22"/>
        </w:rPr>
        <w:t xml:space="preserve"> Artistic Director Robert Battle. </w:t>
      </w:r>
      <w:r w:rsidRPr="00FA3823">
        <w:rPr>
          <w:rFonts w:ascii="Tahoma" w:hAnsi="Tahoma" w:cs="Tahoma"/>
          <w:sz w:val="22"/>
          <w:szCs w:val="22"/>
        </w:rPr>
        <w:t xml:space="preserve">“For decades, </w:t>
      </w:r>
      <w:r w:rsidR="008F355E" w:rsidRPr="00FA3823">
        <w:rPr>
          <w:rFonts w:ascii="Tahoma" w:hAnsi="Tahoma" w:cs="Tahoma"/>
          <w:sz w:val="22"/>
          <w:szCs w:val="22"/>
        </w:rPr>
        <w:t xml:space="preserve">we’ve been proud </w:t>
      </w:r>
      <w:r w:rsidR="008215CF" w:rsidRPr="00FA3823">
        <w:rPr>
          <w:rFonts w:ascii="Tahoma" w:hAnsi="Tahoma" w:cs="Tahoma"/>
          <w:sz w:val="22"/>
          <w:szCs w:val="22"/>
        </w:rPr>
        <w:t xml:space="preserve">to </w:t>
      </w:r>
      <w:r w:rsidR="00F81C48" w:rsidRPr="00FA3823">
        <w:rPr>
          <w:rFonts w:ascii="Tahoma" w:hAnsi="Tahoma" w:cs="Tahoma"/>
          <w:sz w:val="22"/>
          <w:szCs w:val="22"/>
        </w:rPr>
        <w:t>bring to</w:t>
      </w:r>
      <w:r w:rsidR="008215CF" w:rsidRPr="00FA3823">
        <w:rPr>
          <w:rFonts w:ascii="Tahoma" w:hAnsi="Tahoma" w:cs="Tahoma"/>
          <w:sz w:val="22"/>
          <w:szCs w:val="22"/>
        </w:rPr>
        <w:t xml:space="preserve"> Chicagoans</w:t>
      </w:r>
      <w:r w:rsidRPr="00FA3823">
        <w:rPr>
          <w:rFonts w:ascii="Tahoma" w:hAnsi="Tahoma" w:cs="Tahoma"/>
          <w:sz w:val="22"/>
          <w:szCs w:val="22"/>
        </w:rPr>
        <w:t xml:space="preserve"> our vision of resilience, artistry and</w:t>
      </w:r>
      <w:r w:rsidR="001B7CA6" w:rsidRPr="00FA3823">
        <w:rPr>
          <w:rFonts w:ascii="Tahoma" w:hAnsi="Tahoma" w:cs="Tahoma"/>
          <w:sz w:val="22"/>
          <w:szCs w:val="22"/>
        </w:rPr>
        <w:t xml:space="preserve"> spirit, </w:t>
      </w:r>
      <w:r w:rsidR="009B24E6" w:rsidRPr="00FA3823">
        <w:rPr>
          <w:rFonts w:ascii="Tahoma" w:hAnsi="Tahoma" w:cs="Tahoma"/>
          <w:sz w:val="22"/>
          <w:szCs w:val="22"/>
        </w:rPr>
        <w:t xml:space="preserve">using dance to </w:t>
      </w:r>
      <w:r w:rsidR="007B650F" w:rsidRPr="00FA3823">
        <w:rPr>
          <w:rFonts w:ascii="Tahoma" w:hAnsi="Tahoma" w:cs="Tahoma"/>
          <w:sz w:val="22"/>
          <w:szCs w:val="22"/>
        </w:rPr>
        <w:t>inspire</w:t>
      </w:r>
      <w:r w:rsidR="00C64D86" w:rsidRPr="00FA3823">
        <w:rPr>
          <w:rFonts w:ascii="Tahoma" w:hAnsi="Tahoma" w:cs="Tahoma"/>
          <w:sz w:val="22"/>
          <w:szCs w:val="22"/>
        </w:rPr>
        <w:t xml:space="preserve">, entertain </w:t>
      </w:r>
      <w:r w:rsidR="00BE4B12" w:rsidRPr="00FA3823">
        <w:rPr>
          <w:rFonts w:ascii="Tahoma" w:hAnsi="Tahoma" w:cs="Tahoma"/>
          <w:sz w:val="22"/>
          <w:szCs w:val="22"/>
        </w:rPr>
        <w:t>and</w:t>
      </w:r>
      <w:r w:rsidR="00E04C4F" w:rsidRPr="00FA3823">
        <w:rPr>
          <w:rFonts w:ascii="Tahoma" w:hAnsi="Tahoma" w:cs="Tahoma"/>
          <w:sz w:val="22"/>
          <w:szCs w:val="22"/>
        </w:rPr>
        <w:t xml:space="preserve"> </w:t>
      </w:r>
      <w:r w:rsidR="00B93BA0" w:rsidRPr="00FA3823">
        <w:rPr>
          <w:rFonts w:ascii="Tahoma" w:hAnsi="Tahoma" w:cs="Tahoma"/>
          <w:sz w:val="22"/>
          <w:szCs w:val="22"/>
        </w:rPr>
        <w:t xml:space="preserve">share </w:t>
      </w:r>
      <w:r w:rsidRPr="00FA3823">
        <w:rPr>
          <w:rFonts w:ascii="Tahoma" w:hAnsi="Tahoma" w:cs="Tahoma"/>
          <w:sz w:val="22"/>
          <w:szCs w:val="22"/>
        </w:rPr>
        <w:t>the joy of connections.” </w:t>
      </w:r>
    </w:p>
    <w:p w14:paraId="06368679" w14:textId="77777777" w:rsidR="00DD0FA9" w:rsidRPr="00FA3823" w:rsidRDefault="00DD0FA9" w:rsidP="003F34F2">
      <w:pPr>
        <w:spacing w:after="7"/>
        <w:ind w:left="220" w:right="245"/>
        <w:rPr>
          <w:rFonts w:ascii="Tahoma" w:hAnsi="Tahoma" w:cs="Tahoma"/>
          <w:sz w:val="22"/>
          <w:szCs w:val="22"/>
        </w:rPr>
      </w:pPr>
    </w:p>
    <w:p w14:paraId="6D54A414" w14:textId="3D5A3C4F" w:rsidR="00D44A8F" w:rsidRPr="00217E91" w:rsidRDefault="00D44A8F" w:rsidP="003F34F2">
      <w:pPr>
        <w:spacing w:after="7"/>
        <w:ind w:left="220" w:right="245"/>
        <w:rPr>
          <w:rFonts w:ascii="Tahoma" w:hAnsi="Tahoma" w:cs="Tahoma"/>
          <w:b/>
          <w:bCs/>
          <w:sz w:val="22"/>
          <w:szCs w:val="22"/>
        </w:rPr>
      </w:pPr>
      <w:r w:rsidRPr="00217E91">
        <w:rPr>
          <w:rFonts w:ascii="Tahoma" w:hAnsi="Tahoma" w:cs="Tahoma"/>
          <w:b/>
          <w:bCs/>
          <w:sz w:val="22"/>
          <w:szCs w:val="22"/>
          <w:u w:val="single"/>
        </w:rPr>
        <w:t>P</w:t>
      </w:r>
      <w:r w:rsidR="00190919" w:rsidRPr="00217E91">
        <w:rPr>
          <w:rFonts w:ascii="Tahoma" w:hAnsi="Tahoma" w:cs="Tahoma"/>
          <w:b/>
          <w:bCs/>
          <w:sz w:val="22"/>
          <w:szCs w:val="22"/>
          <w:u w:val="single"/>
        </w:rPr>
        <w:t>ROGRAMMING</w:t>
      </w:r>
      <w:r w:rsidRPr="00217E91">
        <w:rPr>
          <w:rFonts w:ascii="Tahoma" w:hAnsi="Tahoma" w:cs="Tahoma"/>
          <w:b/>
          <w:bCs/>
          <w:sz w:val="22"/>
          <w:szCs w:val="22"/>
        </w:rPr>
        <w:t>:</w:t>
      </w:r>
    </w:p>
    <w:p w14:paraId="1E0E90C6" w14:textId="05CBB9E6" w:rsidR="00190919" w:rsidRDefault="00190919" w:rsidP="003F34F2">
      <w:pPr>
        <w:spacing w:after="7"/>
        <w:ind w:left="220" w:right="245"/>
        <w:rPr>
          <w:rFonts w:ascii="Tahoma" w:hAnsi="Tahoma" w:cs="Tahoma"/>
          <w:sz w:val="22"/>
          <w:szCs w:val="22"/>
        </w:rPr>
      </w:pPr>
    </w:p>
    <w:p w14:paraId="73A7632D" w14:textId="3F6DE1ED" w:rsidR="004F592F" w:rsidRPr="00FD1A66" w:rsidRDefault="004F592F" w:rsidP="003F34F2">
      <w:pPr>
        <w:spacing w:after="7"/>
        <w:ind w:left="220" w:right="245"/>
        <w:rPr>
          <w:rFonts w:ascii="Tahoma" w:hAnsi="Tahoma" w:cs="Tahoma"/>
          <w:b/>
          <w:sz w:val="22"/>
          <w:szCs w:val="22"/>
        </w:rPr>
      </w:pPr>
      <w:r w:rsidRPr="00FD1A66">
        <w:rPr>
          <w:rFonts w:ascii="Tahoma" w:hAnsi="Tahoma" w:cs="Tahoma"/>
          <w:b/>
          <w:sz w:val="22"/>
          <w:szCs w:val="22"/>
        </w:rPr>
        <w:t>Program A</w:t>
      </w:r>
    </w:p>
    <w:p w14:paraId="110E1010" w14:textId="25975281" w:rsidR="00190919" w:rsidRPr="00E47B25" w:rsidRDefault="00F03508" w:rsidP="00190919">
      <w:pPr>
        <w:ind w:left="220"/>
        <w:rPr>
          <w:rFonts w:ascii="Tahoma" w:eastAsiaTheme="minorHAnsi" w:hAnsi="Tahoma" w:cs="Tahoma"/>
          <w:sz w:val="21"/>
          <w:szCs w:val="21"/>
        </w:rPr>
      </w:pPr>
      <w:r w:rsidRPr="00E47B25">
        <w:rPr>
          <w:rFonts w:ascii="Tahoma" w:eastAsiaTheme="minorHAnsi" w:hAnsi="Tahoma" w:cs="Tahoma"/>
          <w:b/>
          <w:bCs/>
          <w:i/>
          <w:iCs/>
          <w:sz w:val="21"/>
          <w:szCs w:val="21"/>
        </w:rPr>
        <w:t>A</w:t>
      </w:r>
      <w:r>
        <w:rPr>
          <w:rFonts w:ascii="Tahoma" w:eastAsiaTheme="minorHAnsi" w:hAnsi="Tahoma" w:cs="Tahoma"/>
          <w:b/>
          <w:bCs/>
          <w:i/>
          <w:iCs/>
          <w:sz w:val="21"/>
          <w:szCs w:val="21"/>
        </w:rPr>
        <w:t>iley</w:t>
      </w:r>
      <w:r w:rsidRPr="00E47B25">
        <w:rPr>
          <w:rFonts w:ascii="Tahoma" w:eastAsiaTheme="minorHAnsi" w:hAnsi="Tahoma" w:cs="Tahoma"/>
          <w:b/>
          <w:bCs/>
          <w:i/>
          <w:iCs/>
          <w:sz w:val="21"/>
          <w:szCs w:val="21"/>
        </w:rPr>
        <w:t xml:space="preserve"> </w:t>
      </w:r>
      <w:r w:rsidR="004F592F">
        <w:rPr>
          <w:rFonts w:ascii="Tahoma" w:eastAsiaTheme="minorHAnsi" w:hAnsi="Tahoma" w:cs="Tahoma"/>
          <w:b/>
          <w:bCs/>
          <w:i/>
          <w:iCs/>
          <w:sz w:val="21"/>
          <w:szCs w:val="21"/>
        </w:rPr>
        <w:t>Anew</w:t>
      </w:r>
      <w:r w:rsidR="007D6A77" w:rsidRPr="00E47B25">
        <w:rPr>
          <w:rFonts w:ascii="Tahoma" w:eastAsiaTheme="minorHAnsi" w:hAnsi="Tahoma" w:cs="Tahoma"/>
          <w:sz w:val="21"/>
          <w:szCs w:val="21"/>
        </w:rPr>
        <w:t>, debuting dynamic new works</w:t>
      </w:r>
      <w:r w:rsidR="00C44F79">
        <w:rPr>
          <w:rFonts w:ascii="Tahoma" w:eastAsiaTheme="minorHAnsi" w:hAnsi="Tahoma" w:cs="Tahoma"/>
          <w:sz w:val="21"/>
          <w:szCs w:val="21"/>
        </w:rPr>
        <w:t xml:space="preserve"> (*=Chicago Premiere)</w:t>
      </w:r>
      <w:r w:rsidR="00AF7BCF" w:rsidRPr="00E47B25">
        <w:rPr>
          <w:rFonts w:ascii="Tahoma" w:eastAsiaTheme="minorHAnsi" w:hAnsi="Tahoma" w:cs="Tahoma"/>
          <w:sz w:val="21"/>
          <w:szCs w:val="21"/>
        </w:rPr>
        <w:t>:</w:t>
      </w:r>
      <w:r w:rsidR="007D6A77" w:rsidRPr="00E47B25">
        <w:rPr>
          <w:rFonts w:ascii="Tahoma" w:eastAsiaTheme="minorHAnsi" w:hAnsi="Tahoma" w:cs="Tahoma"/>
          <w:sz w:val="21"/>
          <w:szCs w:val="21"/>
        </w:rPr>
        <w:t xml:space="preserve"> </w:t>
      </w:r>
    </w:p>
    <w:p w14:paraId="5EC8D515" w14:textId="77777777" w:rsidR="00AF7BCF" w:rsidRPr="00E47B25" w:rsidRDefault="00AF7BCF" w:rsidP="00AF7BCF">
      <w:pPr>
        <w:ind w:left="220"/>
        <w:rPr>
          <w:rFonts w:ascii="Tahoma" w:eastAsiaTheme="minorHAnsi" w:hAnsi="Tahoma" w:cs="Tahoma"/>
          <w:sz w:val="21"/>
          <w:szCs w:val="21"/>
          <w:u w:val="single"/>
        </w:rPr>
      </w:pPr>
    </w:p>
    <w:p w14:paraId="5AD0F05D" w14:textId="595A3E82" w:rsidR="000D73AD" w:rsidRPr="000D73AD" w:rsidRDefault="000D73AD" w:rsidP="000D73AD">
      <w:pPr>
        <w:ind w:left="220"/>
        <w:rPr>
          <w:rFonts w:ascii="Tahoma" w:eastAsiaTheme="minorHAnsi" w:hAnsi="Tahoma" w:cs="Tahoma"/>
          <w:sz w:val="21"/>
          <w:szCs w:val="21"/>
        </w:rPr>
      </w:pPr>
      <w:r w:rsidRPr="00E47B25">
        <w:rPr>
          <w:rFonts w:ascii="Tahoma" w:eastAsiaTheme="minorHAnsi" w:hAnsi="Tahoma" w:cs="Tahoma"/>
          <w:i/>
          <w:iCs/>
          <w:sz w:val="21"/>
          <w:szCs w:val="21"/>
        </w:rPr>
        <w:t xml:space="preserve">Are You in Your </w:t>
      </w:r>
      <w:proofErr w:type="gramStart"/>
      <w:r w:rsidRPr="00E47B25">
        <w:rPr>
          <w:rFonts w:ascii="Tahoma" w:eastAsiaTheme="minorHAnsi" w:hAnsi="Tahoma" w:cs="Tahoma"/>
          <w:i/>
          <w:iCs/>
          <w:sz w:val="21"/>
          <w:szCs w:val="21"/>
        </w:rPr>
        <w:t>Feelings?</w:t>
      </w:r>
      <w:r>
        <w:rPr>
          <w:rFonts w:ascii="Tahoma" w:eastAsiaTheme="minorHAnsi" w:hAnsi="Tahoma" w:cs="Tahoma"/>
          <w:i/>
          <w:iCs/>
          <w:sz w:val="21"/>
          <w:szCs w:val="21"/>
        </w:rPr>
        <w:t>*</w:t>
      </w:r>
      <w:proofErr w:type="gramEnd"/>
      <w:r>
        <w:rPr>
          <w:rFonts w:ascii="Tahoma" w:eastAsiaTheme="minorHAnsi" w:hAnsi="Tahoma" w:cs="Tahoma"/>
          <w:i/>
          <w:iCs/>
          <w:sz w:val="21"/>
          <w:szCs w:val="21"/>
        </w:rPr>
        <w:t xml:space="preserve"> </w:t>
      </w:r>
      <w:r w:rsidRPr="00E47B25">
        <w:rPr>
          <w:rFonts w:ascii="Tahoma" w:eastAsiaTheme="minorHAnsi" w:hAnsi="Tahoma" w:cs="Tahoma"/>
          <w:i/>
          <w:iCs/>
          <w:sz w:val="21"/>
          <w:szCs w:val="21"/>
        </w:rPr>
        <w:t>/ Unfold</w:t>
      </w:r>
      <w:r>
        <w:rPr>
          <w:rFonts w:ascii="Tahoma" w:eastAsiaTheme="minorHAnsi" w:hAnsi="Tahoma" w:cs="Tahoma"/>
          <w:i/>
          <w:iCs/>
          <w:sz w:val="21"/>
          <w:szCs w:val="21"/>
        </w:rPr>
        <w:t xml:space="preserve"> </w:t>
      </w:r>
      <w:r w:rsidRPr="00E47B25">
        <w:rPr>
          <w:rFonts w:ascii="Tahoma" w:eastAsiaTheme="minorHAnsi" w:hAnsi="Tahoma" w:cs="Tahoma"/>
          <w:i/>
          <w:iCs/>
          <w:sz w:val="21"/>
          <w:szCs w:val="21"/>
        </w:rPr>
        <w:t>/ Revelations</w:t>
      </w:r>
      <w:r>
        <w:rPr>
          <w:rFonts w:ascii="Tahoma" w:eastAsiaTheme="minorHAnsi" w:hAnsi="Tahoma" w:cs="Tahoma"/>
          <w:i/>
          <w:iCs/>
          <w:sz w:val="21"/>
          <w:szCs w:val="21"/>
        </w:rPr>
        <w:t xml:space="preserve"> </w:t>
      </w:r>
    </w:p>
    <w:p w14:paraId="776690C0" w14:textId="08593297" w:rsidR="00AF7BCF" w:rsidRPr="00E47B25" w:rsidRDefault="00AF7BCF" w:rsidP="00AF7BCF">
      <w:pPr>
        <w:ind w:left="220"/>
        <w:rPr>
          <w:rFonts w:ascii="Tahoma" w:eastAsiaTheme="minorHAnsi" w:hAnsi="Tahoma" w:cs="Tahoma"/>
          <w:sz w:val="21"/>
          <w:szCs w:val="21"/>
        </w:rPr>
      </w:pPr>
      <w:r w:rsidRPr="00E47B25">
        <w:rPr>
          <w:rFonts w:ascii="Tahoma" w:eastAsiaTheme="minorHAnsi" w:hAnsi="Tahoma" w:cs="Tahoma"/>
          <w:sz w:val="21"/>
          <w:szCs w:val="21"/>
          <w:u w:val="single"/>
        </w:rPr>
        <w:t>O</w:t>
      </w:r>
      <w:r w:rsidR="000C2851">
        <w:rPr>
          <w:rFonts w:ascii="Tahoma" w:eastAsiaTheme="minorHAnsi" w:hAnsi="Tahoma" w:cs="Tahoma"/>
          <w:sz w:val="21"/>
          <w:szCs w:val="21"/>
          <w:u w:val="single"/>
        </w:rPr>
        <w:t>pening Night</w:t>
      </w:r>
      <w:r w:rsidRPr="00E47B25">
        <w:rPr>
          <w:rFonts w:ascii="Tahoma" w:eastAsiaTheme="minorHAnsi" w:hAnsi="Tahoma" w:cs="Tahoma"/>
          <w:sz w:val="21"/>
          <w:szCs w:val="21"/>
          <w:u w:val="single"/>
        </w:rPr>
        <w:t xml:space="preserve">: Wednesday, March </w:t>
      </w:r>
      <w:r w:rsidR="00966929" w:rsidRPr="00E47B25">
        <w:rPr>
          <w:rFonts w:ascii="Tahoma" w:eastAsiaTheme="minorHAnsi" w:hAnsi="Tahoma" w:cs="Tahoma"/>
          <w:sz w:val="21"/>
          <w:szCs w:val="21"/>
          <w:u w:val="single"/>
        </w:rPr>
        <w:t xml:space="preserve">8 at </w:t>
      </w:r>
      <w:r w:rsidRPr="00E47B25">
        <w:rPr>
          <w:rFonts w:ascii="Tahoma" w:eastAsiaTheme="minorHAnsi" w:hAnsi="Tahoma" w:cs="Tahoma"/>
          <w:sz w:val="21"/>
          <w:szCs w:val="21"/>
          <w:u w:val="single"/>
        </w:rPr>
        <w:t>6</w:t>
      </w:r>
      <w:r w:rsidR="002F78AF">
        <w:rPr>
          <w:rFonts w:ascii="Tahoma" w:eastAsiaTheme="minorHAnsi" w:hAnsi="Tahoma" w:cs="Tahoma"/>
          <w:sz w:val="21"/>
          <w:szCs w:val="21"/>
          <w:u w:val="single"/>
        </w:rPr>
        <w:t>PM</w:t>
      </w:r>
      <w:r w:rsidRPr="00E47B25">
        <w:rPr>
          <w:rFonts w:ascii="Tahoma" w:eastAsiaTheme="minorHAnsi" w:hAnsi="Tahoma" w:cs="Tahoma"/>
          <w:sz w:val="21"/>
          <w:szCs w:val="21"/>
          <w:u w:val="single"/>
        </w:rPr>
        <w:t xml:space="preserve">  </w:t>
      </w:r>
    </w:p>
    <w:p w14:paraId="08F59469" w14:textId="77777777" w:rsidR="004E35D0" w:rsidRDefault="004E35D0" w:rsidP="00190919">
      <w:pPr>
        <w:ind w:left="220"/>
        <w:rPr>
          <w:rFonts w:ascii="Tahoma" w:eastAsiaTheme="minorHAnsi" w:hAnsi="Tahoma" w:cs="Tahoma"/>
          <w:sz w:val="21"/>
          <w:szCs w:val="21"/>
          <w:u w:val="single"/>
        </w:rPr>
      </w:pPr>
    </w:p>
    <w:p w14:paraId="2C120D7E" w14:textId="5B9C0463" w:rsidR="00FE2ADB" w:rsidRPr="00E47B25" w:rsidRDefault="00FE2ADB" w:rsidP="00FE2ADB">
      <w:pPr>
        <w:ind w:left="220"/>
        <w:rPr>
          <w:rFonts w:ascii="Tahoma" w:eastAsiaTheme="minorHAnsi" w:hAnsi="Tahoma" w:cs="Tahoma"/>
          <w:i/>
          <w:iCs/>
          <w:sz w:val="21"/>
          <w:szCs w:val="21"/>
        </w:rPr>
      </w:pPr>
      <w:r w:rsidRPr="00E47B25">
        <w:rPr>
          <w:rFonts w:ascii="Tahoma" w:eastAsiaTheme="minorHAnsi" w:hAnsi="Tahoma" w:cs="Tahoma"/>
          <w:i/>
          <w:iCs/>
          <w:sz w:val="21"/>
          <w:szCs w:val="21"/>
        </w:rPr>
        <w:t>In a Sentimental Mood</w:t>
      </w:r>
      <w:r>
        <w:rPr>
          <w:rFonts w:ascii="Tahoma" w:eastAsiaTheme="minorHAnsi" w:hAnsi="Tahoma" w:cs="Tahoma"/>
          <w:i/>
          <w:iCs/>
          <w:sz w:val="21"/>
          <w:szCs w:val="21"/>
        </w:rPr>
        <w:t>*</w:t>
      </w:r>
      <w:r w:rsidRPr="00E47B25">
        <w:rPr>
          <w:rFonts w:ascii="Tahoma" w:eastAsiaTheme="minorHAnsi" w:hAnsi="Tahoma" w:cs="Tahoma"/>
          <w:i/>
          <w:iCs/>
          <w:sz w:val="21"/>
          <w:szCs w:val="21"/>
        </w:rPr>
        <w:t xml:space="preserve"> /</w:t>
      </w:r>
      <w:r>
        <w:rPr>
          <w:rFonts w:ascii="Tahoma" w:eastAsiaTheme="minorHAnsi" w:hAnsi="Tahoma" w:cs="Tahoma"/>
          <w:i/>
          <w:iCs/>
          <w:sz w:val="21"/>
          <w:szCs w:val="21"/>
        </w:rPr>
        <w:t xml:space="preserve"> </w:t>
      </w:r>
      <w:r w:rsidRPr="00E47B25">
        <w:rPr>
          <w:rFonts w:ascii="Tahoma" w:eastAsiaTheme="minorHAnsi" w:hAnsi="Tahoma" w:cs="Tahoma"/>
          <w:i/>
          <w:iCs/>
          <w:sz w:val="21"/>
          <w:szCs w:val="21"/>
        </w:rPr>
        <w:t>Duet</w:t>
      </w:r>
      <w:r>
        <w:rPr>
          <w:rFonts w:ascii="Tahoma" w:eastAsiaTheme="minorHAnsi" w:hAnsi="Tahoma" w:cs="Tahoma"/>
          <w:i/>
          <w:iCs/>
          <w:sz w:val="21"/>
          <w:szCs w:val="21"/>
        </w:rPr>
        <w:t xml:space="preserve"> </w:t>
      </w:r>
      <w:r w:rsidRPr="00E47B25">
        <w:rPr>
          <w:rFonts w:ascii="Tahoma" w:eastAsiaTheme="minorHAnsi" w:hAnsi="Tahoma" w:cs="Tahoma"/>
          <w:i/>
          <w:iCs/>
          <w:sz w:val="21"/>
          <w:szCs w:val="21"/>
        </w:rPr>
        <w:t>/</w:t>
      </w:r>
      <w:r>
        <w:rPr>
          <w:rFonts w:ascii="Tahoma" w:eastAsiaTheme="minorHAnsi" w:hAnsi="Tahoma" w:cs="Tahoma"/>
          <w:i/>
          <w:iCs/>
          <w:sz w:val="21"/>
          <w:szCs w:val="21"/>
        </w:rPr>
        <w:t xml:space="preserve"> </w:t>
      </w:r>
      <w:r w:rsidRPr="00E47B25">
        <w:rPr>
          <w:rFonts w:ascii="Tahoma" w:eastAsiaTheme="minorHAnsi" w:hAnsi="Tahoma" w:cs="Tahoma"/>
          <w:i/>
          <w:iCs/>
          <w:sz w:val="21"/>
          <w:szCs w:val="21"/>
        </w:rPr>
        <w:t xml:space="preserve">Are You in Your </w:t>
      </w:r>
      <w:proofErr w:type="gramStart"/>
      <w:r w:rsidRPr="00E47B25">
        <w:rPr>
          <w:rFonts w:ascii="Tahoma" w:eastAsiaTheme="minorHAnsi" w:hAnsi="Tahoma" w:cs="Tahoma"/>
          <w:i/>
          <w:iCs/>
          <w:sz w:val="21"/>
          <w:szCs w:val="21"/>
        </w:rPr>
        <w:t>Feelings?</w:t>
      </w:r>
      <w:r>
        <w:rPr>
          <w:rFonts w:ascii="Tahoma" w:eastAsiaTheme="minorHAnsi" w:hAnsi="Tahoma" w:cs="Tahoma"/>
          <w:i/>
          <w:iCs/>
          <w:sz w:val="21"/>
          <w:szCs w:val="21"/>
        </w:rPr>
        <w:t>*</w:t>
      </w:r>
      <w:proofErr w:type="gramEnd"/>
      <w:r w:rsidRPr="00E47B25">
        <w:rPr>
          <w:rFonts w:ascii="Tahoma" w:eastAsiaTheme="minorHAnsi" w:hAnsi="Tahoma" w:cs="Tahoma"/>
          <w:i/>
          <w:iCs/>
          <w:sz w:val="21"/>
          <w:szCs w:val="21"/>
        </w:rPr>
        <w:t xml:space="preserve"> /</w:t>
      </w:r>
      <w:r>
        <w:rPr>
          <w:rFonts w:ascii="Tahoma" w:eastAsiaTheme="minorHAnsi" w:hAnsi="Tahoma" w:cs="Tahoma"/>
          <w:i/>
          <w:iCs/>
          <w:sz w:val="21"/>
          <w:szCs w:val="21"/>
        </w:rPr>
        <w:t xml:space="preserve"> </w:t>
      </w:r>
      <w:r w:rsidRPr="00E47B25">
        <w:rPr>
          <w:rFonts w:ascii="Tahoma" w:eastAsiaTheme="minorHAnsi" w:hAnsi="Tahoma" w:cs="Tahoma"/>
          <w:i/>
          <w:iCs/>
          <w:sz w:val="21"/>
          <w:szCs w:val="21"/>
        </w:rPr>
        <w:t>Revelations</w:t>
      </w:r>
    </w:p>
    <w:p w14:paraId="094B785D" w14:textId="73CF4487" w:rsidR="00303283" w:rsidRPr="00E47B25" w:rsidRDefault="00966929" w:rsidP="00190919">
      <w:pPr>
        <w:ind w:left="220"/>
        <w:rPr>
          <w:rFonts w:ascii="Tahoma" w:eastAsiaTheme="minorHAnsi" w:hAnsi="Tahoma" w:cs="Tahoma"/>
          <w:sz w:val="21"/>
          <w:szCs w:val="21"/>
          <w:u w:val="single"/>
        </w:rPr>
      </w:pPr>
      <w:r w:rsidRPr="00E47B25">
        <w:rPr>
          <w:rFonts w:ascii="Tahoma" w:eastAsiaTheme="minorHAnsi" w:hAnsi="Tahoma" w:cs="Tahoma"/>
          <w:sz w:val="21"/>
          <w:szCs w:val="21"/>
          <w:u w:val="single"/>
        </w:rPr>
        <w:t>Friday, March 10</w:t>
      </w:r>
      <w:r w:rsidR="00303283" w:rsidRPr="00E47B25">
        <w:rPr>
          <w:rFonts w:ascii="Tahoma" w:eastAsiaTheme="minorHAnsi" w:hAnsi="Tahoma" w:cs="Tahoma"/>
          <w:sz w:val="21"/>
          <w:szCs w:val="21"/>
          <w:u w:val="single"/>
        </w:rPr>
        <w:t xml:space="preserve"> at 7:30</w:t>
      </w:r>
      <w:r w:rsidR="002F78AF">
        <w:rPr>
          <w:rFonts w:ascii="Tahoma" w:eastAsiaTheme="minorHAnsi" w:hAnsi="Tahoma" w:cs="Tahoma"/>
          <w:sz w:val="21"/>
          <w:szCs w:val="21"/>
          <w:u w:val="single"/>
        </w:rPr>
        <w:t>PM</w:t>
      </w:r>
    </w:p>
    <w:p w14:paraId="23201532" w14:textId="61B6C60B" w:rsidR="00190919" w:rsidRDefault="00190919" w:rsidP="00190919">
      <w:pPr>
        <w:ind w:left="220"/>
        <w:rPr>
          <w:rFonts w:ascii="Tahoma" w:eastAsiaTheme="minorHAnsi" w:hAnsi="Tahoma" w:cs="Tahoma"/>
          <w:i/>
          <w:iCs/>
          <w:sz w:val="21"/>
          <w:szCs w:val="21"/>
        </w:rPr>
      </w:pPr>
    </w:p>
    <w:p w14:paraId="3BD88E81" w14:textId="46A71403" w:rsidR="004F592F" w:rsidRPr="00FD1A66" w:rsidRDefault="004F592F" w:rsidP="00190919">
      <w:pPr>
        <w:ind w:left="220"/>
        <w:rPr>
          <w:rFonts w:ascii="Tahoma" w:eastAsiaTheme="minorHAnsi" w:hAnsi="Tahoma" w:cs="Tahoma"/>
          <w:b/>
          <w:iCs/>
          <w:sz w:val="22"/>
          <w:szCs w:val="22"/>
        </w:rPr>
      </w:pPr>
      <w:r w:rsidRPr="00FD1A66">
        <w:rPr>
          <w:rFonts w:ascii="Tahoma" w:eastAsiaTheme="minorHAnsi" w:hAnsi="Tahoma" w:cs="Tahoma"/>
          <w:b/>
          <w:iCs/>
          <w:sz w:val="22"/>
          <w:szCs w:val="22"/>
        </w:rPr>
        <w:t>Program B</w:t>
      </w:r>
    </w:p>
    <w:p w14:paraId="20D9F46F" w14:textId="3944F029" w:rsidR="00190919" w:rsidRPr="00E47B25" w:rsidRDefault="00F03508" w:rsidP="00190919">
      <w:pPr>
        <w:ind w:left="220"/>
        <w:rPr>
          <w:rFonts w:ascii="Tahoma" w:eastAsiaTheme="minorHAnsi" w:hAnsi="Tahoma" w:cs="Tahoma"/>
          <w:sz w:val="21"/>
          <w:szCs w:val="21"/>
        </w:rPr>
      </w:pPr>
      <w:r>
        <w:rPr>
          <w:rFonts w:ascii="Tahoma" w:eastAsiaTheme="minorHAnsi" w:hAnsi="Tahoma" w:cs="Tahoma"/>
          <w:b/>
          <w:bCs/>
          <w:i/>
          <w:iCs/>
          <w:sz w:val="21"/>
          <w:szCs w:val="21"/>
        </w:rPr>
        <w:t xml:space="preserve">Ailey </w:t>
      </w:r>
      <w:r w:rsidR="004F592F">
        <w:rPr>
          <w:rFonts w:ascii="Tahoma" w:eastAsiaTheme="minorHAnsi" w:hAnsi="Tahoma" w:cs="Tahoma"/>
          <w:b/>
          <w:bCs/>
          <w:i/>
          <w:iCs/>
          <w:sz w:val="21"/>
          <w:szCs w:val="21"/>
        </w:rPr>
        <w:t>Allies</w:t>
      </w:r>
      <w:r w:rsidR="00303283" w:rsidRPr="00E47B25">
        <w:rPr>
          <w:rFonts w:ascii="Tahoma" w:eastAsiaTheme="minorHAnsi" w:hAnsi="Tahoma" w:cs="Tahoma"/>
          <w:sz w:val="21"/>
          <w:szCs w:val="21"/>
        </w:rPr>
        <w:t xml:space="preserve">, featuring </w:t>
      </w:r>
      <w:r w:rsidR="00185B47" w:rsidRPr="00E47B25">
        <w:rPr>
          <w:rFonts w:ascii="Tahoma" w:eastAsiaTheme="minorHAnsi" w:hAnsi="Tahoma" w:cs="Tahoma"/>
          <w:sz w:val="21"/>
          <w:szCs w:val="21"/>
        </w:rPr>
        <w:t xml:space="preserve">a new production of Twyla Tharp’s </w:t>
      </w:r>
      <w:r w:rsidR="00185B47" w:rsidRPr="00E47B25">
        <w:rPr>
          <w:rFonts w:ascii="Tahoma" w:eastAsiaTheme="minorHAnsi" w:hAnsi="Tahoma" w:cs="Tahoma"/>
          <w:i/>
          <w:iCs/>
          <w:sz w:val="21"/>
          <w:szCs w:val="21"/>
        </w:rPr>
        <w:t>Roy</w:t>
      </w:r>
      <w:r w:rsidR="00075B23" w:rsidRPr="00E47B25">
        <w:rPr>
          <w:rFonts w:ascii="Tahoma" w:eastAsiaTheme="minorHAnsi" w:hAnsi="Tahoma" w:cs="Tahoma"/>
          <w:i/>
          <w:iCs/>
          <w:sz w:val="21"/>
          <w:szCs w:val="21"/>
        </w:rPr>
        <w:t>’s Joys</w:t>
      </w:r>
      <w:r w:rsidR="00075B23" w:rsidRPr="00E47B25">
        <w:rPr>
          <w:rFonts w:ascii="Tahoma" w:eastAsiaTheme="minorHAnsi" w:hAnsi="Tahoma" w:cs="Tahoma"/>
          <w:sz w:val="21"/>
          <w:szCs w:val="21"/>
        </w:rPr>
        <w:t xml:space="preserve"> </w:t>
      </w:r>
    </w:p>
    <w:p w14:paraId="2C60E113" w14:textId="77777777" w:rsidR="002F0319" w:rsidRDefault="002F0319" w:rsidP="00FE2ADB">
      <w:pPr>
        <w:ind w:left="220"/>
        <w:rPr>
          <w:rFonts w:ascii="Tahoma" w:eastAsiaTheme="minorHAnsi" w:hAnsi="Tahoma" w:cs="Tahoma"/>
          <w:i/>
          <w:iCs/>
          <w:sz w:val="21"/>
          <w:szCs w:val="21"/>
        </w:rPr>
      </w:pPr>
    </w:p>
    <w:p w14:paraId="59141D87" w14:textId="52053220" w:rsidR="00FE2ADB" w:rsidRPr="00E47B25" w:rsidRDefault="00FE2ADB" w:rsidP="00FE2ADB">
      <w:pPr>
        <w:ind w:left="220"/>
        <w:rPr>
          <w:rFonts w:ascii="Tahoma" w:eastAsiaTheme="minorHAnsi" w:hAnsi="Tahoma" w:cs="Tahoma"/>
          <w:i/>
          <w:iCs/>
          <w:sz w:val="21"/>
          <w:szCs w:val="21"/>
        </w:rPr>
      </w:pPr>
      <w:r w:rsidRPr="00E47B25">
        <w:rPr>
          <w:rFonts w:ascii="Tahoma" w:eastAsiaTheme="minorHAnsi" w:hAnsi="Tahoma" w:cs="Tahoma"/>
          <w:i/>
          <w:iCs/>
          <w:sz w:val="21"/>
          <w:szCs w:val="21"/>
        </w:rPr>
        <w:t>Roy’s Joys / Survivors / Revelations</w:t>
      </w:r>
    </w:p>
    <w:p w14:paraId="6670AC37" w14:textId="25F5A0F0" w:rsidR="00217E91" w:rsidRDefault="00190919" w:rsidP="00190919">
      <w:pPr>
        <w:ind w:left="220"/>
        <w:rPr>
          <w:rFonts w:ascii="Tahoma" w:eastAsiaTheme="minorHAnsi" w:hAnsi="Tahoma" w:cs="Tahoma"/>
          <w:sz w:val="21"/>
          <w:szCs w:val="21"/>
          <w:u w:val="single"/>
        </w:rPr>
      </w:pPr>
      <w:r w:rsidRPr="00E47B25">
        <w:rPr>
          <w:rFonts w:ascii="Tahoma" w:eastAsiaTheme="minorHAnsi" w:hAnsi="Tahoma" w:cs="Tahoma"/>
          <w:sz w:val="21"/>
          <w:szCs w:val="21"/>
          <w:u w:val="single"/>
        </w:rPr>
        <w:t>Thur</w:t>
      </w:r>
      <w:r w:rsidR="00075B23" w:rsidRPr="00E47B25">
        <w:rPr>
          <w:rFonts w:ascii="Tahoma" w:eastAsiaTheme="minorHAnsi" w:hAnsi="Tahoma" w:cs="Tahoma"/>
          <w:sz w:val="21"/>
          <w:szCs w:val="21"/>
          <w:u w:val="single"/>
        </w:rPr>
        <w:t>sday, March</w:t>
      </w:r>
      <w:r w:rsidR="00874F87" w:rsidRPr="00E47B25">
        <w:rPr>
          <w:rFonts w:ascii="Tahoma" w:eastAsiaTheme="minorHAnsi" w:hAnsi="Tahoma" w:cs="Tahoma"/>
          <w:sz w:val="21"/>
          <w:szCs w:val="21"/>
          <w:u w:val="single"/>
        </w:rPr>
        <w:t xml:space="preserve"> 9 at 7:30</w:t>
      </w:r>
      <w:r w:rsidR="002F78AF">
        <w:rPr>
          <w:rFonts w:ascii="Tahoma" w:eastAsiaTheme="minorHAnsi" w:hAnsi="Tahoma" w:cs="Tahoma"/>
          <w:sz w:val="21"/>
          <w:szCs w:val="21"/>
          <w:u w:val="single"/>
        </w:rPr>
        <w:t>PM</w:t>
      </w:r>
    </w:p>
    <w:p w14:paraId="12C765FF" w14:textId="215F8C5A" w:rsidR="00874F87" w:rsidRPr="00E47B25" w:rsidRDefault="00E47B25" w:rsidP="00190919">
      <w:pPr>
        <w:ind w:left="220"/>
        <w:rPr>
          <w:rFonts w:ascii="Tahoma" w:eastAsiaTheme="minorHAnsi" w:hAnsi="Tahoma" w:cs="Tahoma"/>
          <w:sz w:val="21"/>
          <w:szCs w:val="21"/>
          <w:u w:val="single"/>
        </w:rPr>
      </w:pPr>
      <w:r>
        <w:rPr>
          <w:rFonts w:ascii="Tahoma" w:eastAsiaTheme="minorHAnsi" w:hAnsi="Tahoma" w:cs="Tahoma"/>
          <w:sz w:val="21"/>
          <w:szCs w:val="21"/>
          <w:u w:val="single"/>
        </w:rPr>
        <w:t>Saturday, March 11 at 8</w:t>
      </w:r>
      <w:r w:rsidR="002F78AF">
        <w:rPr>
          <w:rFonts w:ascii="Tahoma" w:eastAsiaTheme="minorHAnsi" w:hAnsi="Tahoma" w:cs="Tahoma"/>
          <w:sz w:val="21"/>
          <w:szCs w:val="21"/>
          <w:u w:val="single"/>
        </w:rPr>
        <w:t>PM</w:t>
      </w:r>
    </w:p>
    <w:p w14:paraId="195445A4" w14:textId="3C727D2C" w:rsidR="00190919" w:rsidRDefault="00190919" w:rsidP="00190919">
      <w:pPr>
        <w:ind w:left="220"/>
        <w:rPr>
          <w:rFonts w:ascii="Tahoma" w:eastAsiaTheme="minorHAnsi" w:hAnsi="Tahoma" w:cs="Tahoma"/>
          <w:sz w:val="21"/>
          <w:szCs w:val="21"/>
        </w:rPr>
      </w:pPr>
    </w:p>
    <w:p w14:paraId="0F38C5C6" w14:textId="26E020C3" w:rsidR="004F592F" w:rsidRPr="00FD1A66" w:rsidRDefault="004F592F" w:rsidP="00190919">
      <w:pPr>
        <w:ind w:left="220"/>
        <w:rPr>
          <w:rFonts w:ascii="Tahoma" w:eastAsiaTheme="minorHAnsi" w:hAnsi="Tahoma" w:cs="Tahoma"/>
          <w:b/>
          <w:sz w:val="22"/>
          <w:szCs w:val="22"/>
        </w:rPr>
      </w:pPr>
      <w:r w:rsidRPr="00FD1A66">
        <w:rPr>
          <w:rFonts w:ascii="Tahoma" w:eastAsiaTheme="minorHAnsi" w:hAnsi="Tahoma" w:cs="Tahoma"/>
          <w:b/>
          <w:sz w:val="22"/>
          <w:szCs w:val="22"/>
        </w:rPr>
        <w:t>Program C</w:t>
      </w:r>
    </w:p>
    <w:p w14:paraId="51005FEC" w14:textId="24BE31CF" w:rsidR="00190919" w:rsidRDefault="00F03508" w:rsidP="00190919">
      <w:pPr>
        <w:ind w:left="220"/>
        <w:rPr>
          <w:rFonts w:ascii="Tahoma" w:eastAsiaTheme="minorHAnsi" w:hAnsi="Tahoma" w:cs="Tahoma"/>
          <w:sz w:val="21"/>
          <w:szCs w:val="21"/>
        </w:rPr>
      </w:pPr>
      <w:r>
        <w:rPr>
          <w:rFonts w:ascii="Tahoma" w:eastAsiaTheme="minorHAnsi" w:hAnsi="Tahoma" w:cs="Tahoma"/>
          <w:b/>
          <w:bCs/>
          <w:i/>
          <w:iCs/>
          <w:sz w:val="21"/>
          <w:szCs w:val="21"/>
        </w:rPr>
        <w:t xml:space="preserve">Ailey </w:t>
      </w:r>
      <w:r w:rsidR="004F592F">
        <w:rPr>
          <w:rFonts w:ascii="Tahoma" w:eastAsiaTheme="minorHAnsi" w:hAnsi="Tahoma" w:cs="Tahoma"/>
          <w:b/>
          <w:bCs/>
          <w:i/>
          <w:iCs/>
          <w:sz w:val="21"/>
          <w:szCs w:val="21"/>
        </w:rPr>
        <w:t>Always</w:t>
      </w:r>
      <w:r w:rsidR="001D401C" w:rsidRPr="00E47B25">
        <w:rPr>
          <w:rFonts w:ascii="Tahoma" w:eastAsiaTheme="minorHAnsi" w:hAnsi="Tahoma" w:cs="Tahoma"/>
          <w:sz w:val="21"/>
          <w:szCs w:val="21"/>
        </w:rPr>
        <w:t>, showcasing all Alvin Ailey works:</w:t>
      </w:r>
    </w:p>
    <w:p w14:paraId="0D29DCBB" w14:textId="77777777" w:rsidR="002F0319" w:rsidRPr="00E47B25" w:rsidRDefault="002F0319" w:rsidP="00190919">
      <w:pPr>
        <w:ind w:left="220"/>
        <w:rPr>
          <w:rFonts w:ascii="Tahoma" w:eastAsiaTheme="minorHAnsi" w:hAnsi="Tahoma" w:cs="Tahoma"/>
          <w:sz w:val="21"/>
          <w:szCs w:val="21"/>
        </w:rPr>
      </w:pPr>
    </w:p>
    <w:p w14:paraId="324E54B4" w14:textId="77777777" w:rsidR="002F0319" w:rsidRPr="00E47B25" w:rsidRDefault="002F0319" w:rsidP="002F0319">
      <w:pPr>
        <w:ind w:left="220"/>
        <w:rPr>
          <w:rFonts w:ascii="Tahoma" w:eastAsiaTheme="minorHAnsi" w:hAnsi="Tahoma" w:cs="Tahoma"/>
          <w:i/>
          <w:iCs/>
          <w:sz w:val="21"/>
          <w:szCs w:val="21"/>
        </w:rPr>
      </w:pPr>
      <w:r w:rsidRPr="00E47B25">
        <w:rPr>
          <w:rFonts w:ascii="Tahoma" w:eastAsiaTheme="minorHAnsi" w:hAnsi="Tahoma" w:cs="Tahoma"/>
          <w:i/>
          <w:iCs/>
          <w:sz w:val="21"/>
          <w:szCs w:val="21"/>
        </w:rPr>
        <w:t>Night Creature / Cry / The River / Revelations</w:t>
      </w:r>
    </w:p>
    <w:p w14:paraId="6975A3AA" w14:textId="79D98ABE" w:rsidR="00217E91" w:rsidRDefault="00190919" w:rsidP="00190919">
      <w:pPr>
        <w:ind w:left="220"/>
        <w:rPr>
          <w:rFonts w:ascii="Tahoma" w:eastAsiaTheme="minorHAnsi" w:hAnsi="Tahoma" w:cs="Tahoma"/>
          <w:sz w:val="21"/>
          <w:szCs w:val="21"/>
          <w:u w:val="single"/>
        </w:rPr>
      </w:pPr>
      <w:r w:rsidRPr="00E47B25">
        <w:rPr>
          <w:rFonts w:ascii="Tahoma" w:eastAsiaTheme="minorHAnsi" w:hAnsi="Tahoma" w:cs="Tahoma"/>
          <w:sz w:val="21"/>
          <w:szCs w:val="21"/>
          <w:u w:val="single"/>
        </w:rPr>
        <w:t>Sat</w:t>
      </w:r>
      <w:r w:rsidR="001D401C" w:rsidRPr="00E47B25">
        <w:rPr>
          <w:rFonts w:ascii="Tahoma" w:eastAsiaTheme="minorHAnsi" w:hAnsi="Tahoma" w:cs="Tahoma"/>
          <w:sz w:val="21"/>
          <w:szCs w:val="21"/>
          <w:u w:val="single"/>
        </w:rPr>
        <w:t>urday, March 11 at 2</w:t>
      </w:r>
      <w:r w:rsidR="002F78AF">
        <w:rPr>
          <w:rFonts w:ascii="Tahoma" w:eastAsiaTheme="minorHAnsi" w:hAnsi="Tahoma" w:cs="Tahoma"/>
          <w:sz w:val="21"/>
          <w:szCs w:val="21"/>
          <w:u w:val="single"/>
        </w:rPr>
        <w:t>PM</w:t>
      </w:r>
    </w:p>
    <w:p w14:paraId="6D9DBA50" w14:textId="3B09536E" w:rsidR="001D401C" w:rsidRPr="00E47B25" w:rsidRDefault="00E47B25" w:rsidP="00190919">
      <w:pPr>
        <w:ind w:left="220"/>
        <w:rPr>
          <w:rFonts w:ascii="Tahoma" w:eastAsiaTheme="minorHAnsi" w:hAnsi="Tahoma" w:cs="Tahoma"/>
          <w:sz w:val="21"/>
          <w:szCs w:val="21"/>
          <w:u w:val="single"/>
        </w:rPr>
      </w:pPr>
      <w:r>
        <w:rPr>
          <w:rFonts w:ascii="Tahoma" w:eastAsiaTheme="minorHAnsi" w:hAnsi="Tahoma" w:cs="Tahoma"/>
          <w:sz w:val="21"/>
          <w:szCs w:val="21"/>
          <w:u w:val="single"/>
        </w:rPr>
        <w:t xml:space="preserve">Sunday, March </w:t>
      </w:r>
      <w:r w:rsidR="004E35D0">
        <w:rPr>
          <w:rFonts w:ascii="Tahoma" w:eastAsiaTheme="minorHAnsi" w:hAnsi="Tahoma" w:cs="Tahoma"/>
          <w:sz w:val="21"/>
          <w:szCs w:val="21"/>
          <w:u w:val="single"/>
        </w:rPr>
        <w:t>12 at 3</w:t>
      </w:r>
      <w:r w:rsidR="002F78AF">
        <w:rPr>
          <w:rFonts w:ascii="Tahoma" w:eastAsiaTheme="minorHAnsi" w:hAnsi="Tahoma" w:cs="Tahoma"/>
          <w:sz w:val="21"/>
          <w:szCs w:val="21"/>
          <w:u w:val="single"/>
        </w:rPr>
        <w:t>PM</w:t>
      </w:r>
    </w:p>
    <w:p w14:paraId="137A4D4B" w14:textId="77777777" w:rsidR="004E35D0" w:rsidRDefault="004E35D0" w:rsidP="00190919">
      <w:pPr>
        <w:spacing w:after="7"/>
        <w:ind w:left="220" w:right="245"/>
        <w:rPr>
          <w:rFonts w:ascii="Tahoma" w:hAnsi="Tahoma" w:cs="Tahoma"/>
          <w:sz w:val="20"/>
          <w:szCs w:val="20"/>
        </w:rPr>
      </w:pPr>
    </w:p>
    <w:p w14:paraId="5A74CC3E" w14:textId="16958511" w:rsidR="00190919" w:rsidRPr="00190919" w:rsidRDefault="00190919" w:rsidP="00190919">
      <w:pPr>
        <w:spacing w:after="7"/>
        <w:ind w:left="220" w:right="245"/>
        <w:rPr>
          <w:rFonts w:ascii="Tahoma" w:hAnsi="Tahoma" w:cs="Tahoma"/>
          <w:sz w:val="20"/>
          <w:szCs w:val="20"/>
        </w:rPr>
      </w:pPr>
      <w:r w:rsidRPr="00190919">
        <w:rPr>
          <w:rFonts w:ascii="Tahoma" w:hAnsi="Tahoma" w:cs="Tahoma"/>
          <w:sz w:val="20"/>
          <w:szCs w:val="20"/>
        </w:rPr>
        <w:t>All Programming – Subject to Change</w:t>
      </w:r>
      <w:r w:rsidRPr="00190919">
        <w:rPr>
          <w:rFonts w:ascii="Tahoma" w:eastAsiaTheme="minorHAnsi" w:hAnsi="Tahoma" w:cs="Tahoma"/>
          <w:sz w:val="20"/>
          <w:szCs w:val="20"/>
        </w:rPr>
        <w:t xml:space="preserve"> </w:t>
      </w:r>
    </w:p>
    <w:p w14:paraId="5A345A3F" w14:textId="77777777" w:rsidR="00190919" w:rsidRDefault="00190919" w:rsidP="00190919">
      <w:pPr>
        <w:ind w:left="220"/>
        <w:rPr>
          <w:rFonts w:ascii="Tahoma" w:eastAsiaTheme="minorHAnsi" w:hAnsi="Tahoma" w:cs="Tahoma"/>
          <w:b/>
          <w:bCs/>
          <w:sz w:val="22"/>
          <w:szCs w:val="22"/>
        </w:rPr>
      </w:pPr>
    </w:p>
    <w:p w14:paraId="61BBB261" w14:textId="4605B173" w:rsidR="00190919" w:rsidRPr="00217E91" w:rsidRDefault="00190919" w:rsidP="00190919">
      <w:pPr>
        <w:ind w:left="220"/>
        <w:rPr>
          <w:rFonts w:ascii="Tahoma" w:eastAsiaTheme="minorHAnsi" w:hAnsi="Tahoma" w:cs="Tahoma"/>
          <w:b/>
          <w:bCs/>
          <w:sz w:val="22"/>
          <w:szCs w:val="22"/>
          <w:u w:val="single"/>
        </w:rPr>
      </w:pPr>
      <w:r w:rsidRPr="00217E91">
        <w:rPr>
          <w:rFonts w:ascii="Tahoma" w:eastAsiaTheme="minorHAnsi" w:hAnsi="Tahoma" w:cs="Tahoma"/>
          <w:b/>
          <w:bCs/>
          <w:sz w:val="22"/>
          <w:szCs w:val="22"/>
          <w:u w:val="single"/>
        </w:rPr>
        <w:t>WORKS:</w:t>
      </w:r>
    </w:p>
    <w:p w14:paraId="44E5A241" w14:textId="77777777" w:rsidR="00672FBA" w:rsidRDefault="00672FBA" w:rsidP="003F34F2">
      <w:pPr>
        <w:spacing w:after="7"/>
        <w:ind w:left="220" w:right="245"/>
      </w:pPr>
    </w:p>
    <w:p w14:paraId="4C87F7EB" w14:textId="4B330000" w:rsidR="009D4411" w:rsidRPr="00217E91" w:rsidRDefault="007A5851" w:rsidP="003F34F2">
      <w:pPr>
        <w:spacing w:after="7"/>
        <w:ind w:left="220" w:right="245"/>
        <w:rPr>
          <w:rFonts w:ascii="Tahoma" w:hAnsi="Tahoma" w:cs="Tahoma"/>
          <w:sz w:val="21"/>
          <w:szCs w:val="21"/>
        </w:rPr>
      </w:pPr>
      <w:hyperlink r:id="rId22" w:history="1">
        <w:r w:rsidR="005D0C5E" w:rsidRPr="00FA3823">
          <w:rPr>
            <w:rStyle w:val="Hyperlink"/>
            <w:rFonts w:ascii="Tahoma" w:hAnsi="Tahoma" w:cs="Tahoma"/>
            <w:b/>
            <w:bCs/>
            <w:i/>
            <w:iCs/>
            <w:color w:val="0000FF"/>
            <w:sz w:val="21"/>
            <w:szCs w:val="21"/>
          </w:rPr>
          <w:t>Are You in Your Feelings?</w:t>
        </w:r>
      </w:hyperlink>
      <w:r w:rsidR="005D0C5E" w:rsidRPr="00FA3823">
        <w:rPr>
          <w:rFonts w:ascii="Tahoma" w:hAnsi="Tahoma" w:cs="Tahoma"/>
          <w:color w:val="0000FF"/>
          <w:sz w:val="21"/>
          <w:szCs w:val="21"/>
        </w:rPr>
        <w:t xml:space="preserve"> </w:t>
      </w:r>
      <w:r w:rsidR="005D0C5E" w:rsidRPr="00217E91">
        <w:rPr>
          <w:rFonts w:ascii="Tahoma" w:hAnsi="Tahoma" w:cs="Tahoma"/>
          <w:sz w:val="21"/>
          <w:szCs w:val="21"/>
        </w:rPr>
        <w:t>(2022</w:t>
      </w:r>
      <w:r w:rsidR="000C2851">
        <w:rPr>
          <w:rFonts w:ascii="Tahoma" w:hAnsi="Tahoma" w:cs="Tahoma"/>
          <w:sz w:val="21"/>
          <w:szCs w:val="21"/>
        </w:rPr>
        <w:t xml:space="preserve"> World Premiere</w:t>
      </w:r>
      <w:r w:rsidR="009D4411" w:rsidRPr="00217E91">
        <w:rPr>
          <w:rFonts w:ascii="Tahoma" w:hAnsi="Tahoma" w:cs="Tahoma"/>
          <w:sz w:val="21"/>
          <w:szCs w:val="21"/>
        </w:rPr>
        <w:t>, 2023 Chicago Premiere</w:t>
      </w:r>
      <w:r w:rsidR="005D0C5E" w:rsidRPr="00217E91">
        <w:rPr>
          <w:rFonts w:ascii="Tahoma" w:hAnsi="Tahoma" w:cs="Tahoma"/>
          <w:sz w:val="21"/>
          <w:szCs w:val="21"/>
        </w:rPr>
        <w:t xml:space="preserve">) </w:t>
      </w:r>
    </w:p>
    <w:p w14:paraId="79408806" w14:textId="77777777" w:rsidR="00F3448E" w:rsidRPr="00217E91" w:rsidRDefault="005D0C5E" w:rsidP="003F34F2">
      <w:pPr>
        <w:spacing w:after="7"/>
        <w:ind w:left="220" w:right="245"/>
        <w:rPr>
          <w:rFonts w:ascii="Tahoma" w:hAnsi="Tahoma" w:cs="Tahoma"/>
          <w:sz w:val="21"/>
          <w:szCs w:val="21"/>
        </w:rPr>
      </w:pPr>
      <w:r w:rsidRPr="00217E91">
        <w:rPr>
          <w:rFonts w:ascii="Tahoma" w:hAnsi="Tahoma" w:cs="Tahoma"/>
          <w:b/>
          <w:bCs/>
          <w:sz w:val="21"/>
          <w:szCs w:val="21"/>
        </w:rPr>
        <w:t>Choreography by Kyle Abraham</w:t>
      </w:r>
      <w:r w:rsidRPr="00217E91">
        <w:rPr>
          <w:rFonts w:ascii="Tahoma" w:hAnsi="Tahoma" w:cs="Tahoma"/>
          <w:sz w:val="21"/>
          <w:szCs w:val="21"/>
        </w:rPr>
        <w:t xml:space="preserve"> </w:t>
      </w:r>
    </w:p>
    <w:p w14:paraId="5F3E4483" w14:textId="5A90F883" w:rsidR="009D4411" w:rsidRPr="00217E91" w:rsidRDefault="00E9660D" w:rsidP="003F34F2">
      <w:pPr>
        <w:spacing w:after="7"/>
        <w:ind w:left="220" w:right="245"/>
        <w:rPr>
          <w:rFonts w:ascii="Tahoma" w:hAnsi="Tahoma" w:cs="Tahoma"/>
          <w:sz w:val="21"/>
          <w:szCs w:val="21"/>
        </w:rPr>
      </w:pPr>
      <w:r w:rsidRPr="00217E91">
        <w:rPr>
          <w:rFonts w:ascii="Tahoma" w:hAnsi="Tahoma" w:cs="Tahoma"/>
          <w:sz w:val="21"/>
          <w:szCs w:val="21"/>
        </w:rPr>
        <w:t xml:space="preserve">In his third commission for the Ailey company, </w:t>
      </w:r>
      <w:r w:rsidR="00AD0596">
        <w:rPr>
          <w:rFonts w:ascii="Tahoma" w:hAnsi="Tahoma" w:cs="Tahoma"/>
          <w:sz w:val="21"/>
          <w:szCs w:val="21"/>
        </w:rPr>
        <w:t xml:space="preserve">Kyle </w:t>
      </w:r>
      <w:r w:rsidR="005D0C5E" w:rsidRPr="00217E91">
        <w:rPr>
          <w:rFonts w:ascii="Tahoma" w:hAnsi="Tahoma" w:cs="Tahoma"/>
          <w:sz w:val="21"/>
          <w:szCs w:val="21"/>
        </w:rPr>
        <w:t xml:space="preserve">Abraham’s newest work is a celebration of Black culture, Black music, and the youthful spirit that perseveres in us all. Scored to a “mixtape” of soul, hip-hop, and R&amp;B, it explores the connections among music, communication, and personal memory. </w:t>
      </w:r>
    </w:p>
    <w:p w14:paraId="4D0A5319" w14:textId="77777777" w:rsidR="00CF2841" w:rsidRPr="00217E91" w:rsidRDefault="00CF2841" w:rsidP="003F34F2">
      <w:pPr>
        <w:spacing w:after="7"/>
        <w:ind w:left="220" w:right="245"/>
        <w:rPr>
          <w:rFonts w:ascii="Tahoma" w:hAnsi="Tahoma" w:cs="Tahoma"/>
          <w:sz w:val="21"/>
          <w:szCs w:val="21"/>
        </w:rPr>
      </w:pPr>
    </w:p>
    <w:p w14:paraId="3AF88A60" w14:textId="77777777" w:rsidR="00FA3823" w:rsidRDefault="00FA3823" w:rsidP="003F34F2">
      <w:pPr>
        <w:spacing w:after="7"/>
        <w:ind w:left="220" w:right="245"/>
        <w:rPr>
          <w:color w:val="0000FF"/>
        </w:rPr>
      </w:pPr>
    </w:p>
    <w:p w14:paraId="73A74F42" w14:textId="6D3F9308" w:rsidR="003B5297" w:rsidRPr="00217E91" w:rsidRDefault="007A5851" w:rsidP="003F34F2">
      <w:pPr>
        <w:spacing w:after="7"/>
        <w:ind w:left="220" w:right="245"/>
        <w:rPr>
          <w:rStyle w:val="Hyperlink"/>
          <w:rFonts w:ascii="Tahoma" w:hAnsi="Tahoma" w:cs="Tahoma"/>
          <w:color w:val="auto"/>
          <w:sz w:val="21"/>
          <w:szCs w:val="21"/>
          <w:u w:val="none"/>
        </w:rPr>
      </w:pPr>
      <w:hyperlink r:id="rId23" w:history="1">
        <w:r w:rsidR="00525391" w:rsidRPr="00FA3823">
          <w:rPr>
            <w:rStyle w:val="Hyperlink"/>
            <w:rFonts w:ascii="Tahoma" w:hAnsi="Tahoma" w:cs="Tahoma"/>
            <w:b/>
            <w:bCs/>
            <w:i/>
            <w:iCs/>
            <w:color w:val="0000FF"/>
            <w:sz w:val="21"/>
            <w:szCs w:val="21"/>
          </w:rPr>
          <w:t>Unfold</w:t>
        </w:r>
      </w:hyperlink>
      <w:r w:rsidR="003B5297" w:rsidRPr="00217E91">
        <w:rPr>
          <w:rStyle w:val="Hyperlink"/>
          <w:rFonts w:ascii="Tahoma" w:hAnsi="Tahoma" w:cs="Tahoma"/>
          <w:sz w:val="21"/>
          <w:szCs w:val="21"/>
          <w:u w:val="none"/>
        </w:rPr>
        <w:t xml:space="preserve"> </w:t>
      </w:r>
      <w:r w:rsidR="00F3448E" w:rsidRPr="00217E91">
        <w:rPr>
          <w:rStyle w:val="Hyperlink"/>
          <w:rFonts w:ascii="Tahoma" w:hAnsi="Tahoma" w:cs="Tahoma"/>
          <w:color w:val="auto"/>
          <w:sz w:val="21"/>
          <w:szCs w:val="21"/>
          <w:u w:val="none"/>
        </w:rPr>
        <w:t>(2007)</w:t>
      </w:r>
    </w:p>
    <w:p w14:paraId="5EBBDC50" w14:textId="3678B709" w:rsidR="00F3448E" w:rsidRPr="00217E91" w:rsidRDefault="00F3448E" w:rsidP="003F34F2">
      <w:pPr>
        <w:spacing w:after="7"/>
        <w:ind w:left="220" w:right="245"/>
        <w:rPr>
          <w:rStyle w:val="Hyperlink"/>
          <w:rFonts w:ascii="Tahoma" w:hAnsi="Tahoma" w:cs="Tahoma"/>
          <w:b/>
          <w:bCs/>
          <w:color w:val="auto"/>
          <w:sz w:val="21"/>
          <w:szCs w:val="21"/>
          <w:u w:val="none"/>
        </w:rPr>
      </w:pPr>
      <w:r w:rsidRPr="00217E91">
        <w:rPr>
          <w:rStyle w:val="Hyperlink"/>
          <w:rFonts w:ascii="Tahoma" w:hAnsi="Tahoma" w:cs="Tahoma"/>
          <w:b/>
          <w:bCs/>
          <w:color w:val="auto"/>
          <w:sz w:val="21"/>
          <w:szCs w:val="21"/>
          <w:u w:val="none"/>
        </w:rPr>
        <w:t>Choreography by Robert Ba</w:t>
      </w:r>
      <w:r w:rsidR="00E9660D" w:rsidRPr="00217E91">
        <w:rPr>
          <w:rStyle w:val="Hyperlink"/>
          <w:rFonts w:ascii="Tahoma" w:hAnsi="Tahoma" w:cs="Tahoma"/>
          <w:b/>
          <w:bCs/>
          <w:color w:val="auto"/>
          <w:sz w:val="21"/>
          <w:szCs w:val="21"/>
          <w:u w:val="none"/>
        </w:rPr>
        <w:t>ttle</w:t>
      </w:r>
      <w:r w:rsidR="00190919" w:rsidRPr="00217E91">
        <w:rPr>
          <w:rStyle w:val="Hyperlink"/>
          <w:rFonts w:ascii="Tahoma" w:hAnsi="Tahoma" w:cs="Tahoma"/>
          <w:b/>
          <w:bCs/>
          <w:color w:val="auto"/>
          <w:sz w:val="21"/>
          <w:szCs w:val="21"/>
          <w:u w:val="none"/>
        </w:rPr>
        <w:t>, Music: Gustave Charpentier</w:t>
      </w:r>
      <w:r w:rsidR="00E9660D" w:rsidRPr="00217E91">
        <w:rPr>
          <w:rStyle w:val="Hyperlink"/>
          <w:rFonts w:ascii="Tahoma" w:hAnsi="Tahoma" w:cs="Tahoma"/>
          <w:b/>
          <w:bCs/>
          <w:color w:val="auto"/>
          <w:sz w:val="21"/>
          <w:szCs w:val="21"/>
          <w:u w:val="none"/>
        </w:rPr>
        <w:t xml:space="preserve"> </w:t>
      </w:r>
    </w:p>
    <w:p w14:paraId="2F1F32C8" w14:textId="3F2E70B9" w:rsidR="00525391" w:rsidRPr="00217E91" w:rsidRDefault="001F7EE0" w:rsidP="003F34F2">
      <w:pPr>
        <w:spacing w:after="7"/>
        <w:ind w:left="220" w:right="245"/>
        <w:rPr>
          <w:rFonts w:ascii="Tahoma" w:hAnsi="Tahoma" w:cs="Tahoma"/>
          <w:sz w:val="21"/>
          <w:szCs w:val="21"/>
        </w:rPr>
      </w:pPr>
      <w:r w:rsidRPr="00217E91">
        <w:rPr>
          <w:rFonts w:ascii="Tahoma" w:hAnsi="Tahoma" w:cs="Tahoma"/>
          <w:color w:val="000000"/>
          <w:sz w:val="21"/>
          <w:szCs w:val="21"/>
          <w:shd w:val="clear" w:color="auto" w:fill="FFFFFF"/>
        </w:rPr>
        <w:t>Artistic Director Robert Battle’s sensuous, swirling duet evokes the tenderness and ecstasy in Gustave Charpentier’s aria. With its fluid grace, this gem exemplifies the choreographer’s skill for nuanced gesture and vivid imagery. </w:t>
      </w:r>
    </w:p>
    <w:p w14:paraId="261DB588" w14:textId="77777777" w:rsidR="00525391" w:rsidRPr="00217E91" w:rsidRDefault="00525391" w:rsidP="003F34F2">
      <w:pPr>
        <w:spacing w:after="7"/>
        <w:ind w:left="220" w:right="245"/>
        <w:rPr>
          <w:rFonts w:ascii="Tahoma" w:hAnsi="Tahoma" w:cs="Tahoma"/>
          <w:sz w:val="21"/>
          <w:szCs w:val="21"/>
        </w:rPr>
      </w:pPr>
    </w:p>
    <w:p w14:paraId="1DCA0A24" w14:textId="7E93DD95" w:rsidR="00F643FA" w:rsidRPr="00217E91" w:rsidRDefault="007A5851" w:rsidP="003F34F2">
      <w:pPr>
        <w:spacing w:after="7"/>
        <w:ind w:left="220" w:right="245"/>
        <w:rPr>
          <w:rFonts w:ascii="Tahoma" w:hAnsi="Tahoma" w:cs="Tahoma"/>
          <w:sz w:val="21"/>
          <w:szCs w:val="21"/>
        </w:rPr>
      </w:pPr>
      <w:hyperlink r:id="rId24" w:history="1">
        <w:r w:rsidR="00CF2841" w:rsidRPr="00FA3823">
          <w:rPr>
            <w:rStyle w:val="Hyperlink"/>
            <w:rFonts w:ascii="Tahoma" w:hAnsi="Tahoma" w:cs="Tahoma"/>
            <w:b/>
            <w:bCs/>
            <w:i/>
            <w:iCs/>
            <w:color w:val="0000FF"/>
            <w:sz w:val="21"/>
            <w:szCs w:val="21"/>
          </w:rPr>
          <w:t>In a Sentimental Mood</w:t>
        </w:r>
      </w:hyperlink>
      <w:r w:rsidR="00CF2841" w:rsidRPr="00FA3823">
        <w:rPr>
          <w:rFonts w:ascii="Tahoma" w:hAnsi="Tahoma" w:cs="Tahoma"/>
          <w:color w:val="0000FF"/>
          <w:sz w:val="21"/>
          <w:szCs w:val="21"/>
        </w:rPr>
        <w:t xml:space="preserve"> </w:t>
      </w:r>
      <w:r w:rsidR="00CF2841" w:rsidRPr="00217E91">
        <w:rPr>
          <w:rFonts w:ascii="Tahoma" w:hAnsi="Tahoma" w:cs="Tahoma"/>
          <w:sz w:val="21"/>
          <w:szCs w:val="21"/>
        </w:rPr>
        <w:t>(2022 World Premiere</w:t>
      </w:r>
      <w:r w:rsidR="00F643FA" w:rsidRPr="00217E91">
        <w:rPr>
          <w:rFonts w:ascii="Tahoma" w:hAnsi="Tahoma" w:cs="Tahoma"/>
          <w:sz w:val="21"/>
          <w:szCs w:val="21"/>
        </w:rPr>
        <w:t>, 2023 Chicago Premiere</w:t>
      </w:r>
      <w:r w:rsidR="00CF2841" w:rsidRPr="00217E91">
        <w:rPr>
          <w:rFonts w:ascii="Tahoma" w:hAnsi="Tahoma" w:cs="Tahoma"/>
          <w:sz w:val="21"/>
          <w:szCs w:val="21"/>
        </w:rPr>
        <w:t xml:space="preserve">) </w:t>
      </w:r>
    </w:p>
    <w:p w14:paraId="69C471EB" w14:textId="6A5EAA5C" w:rsidR="00F643FA" w:rsidRPr="00217E91" w:rsidRDefault="00CF2841" w:rsidP="003F34F2">
      <w:pPr>
        <w:spacing w:after="7"/>
        <w:ind w:left="220" w:right="245"/>
        <w:rPr>
          <w:rFonts w:ascii="Tahoma" w:hAnsi="Tahoma" w:cs="Tahoma"/>
          <w:sz w:val="21"/>
          <w:szCs w:val="21"/>
        </w:rPr>
      </w:pPr>
      <w:r w:rsidRPr="00217E91">
        <w:rPr>
          <w:rFonts w:ascii="Tahoma" w:hAnsi="Tahoma" w:cs="Tahoma"/>
          <w:b/>
          <w:bCs/>
          <w:sz w:val="21"/>
          <w:szCs w:val="21"/>
        </w:rPr>
        <w:t>Choreography by Jamar Roberts</w:t>
      </w:r>
      <w:r w:rsidR="00190919" w:rsidRPr="00217E91">
        <w:rPr>
          <w:rFonts w:ascii="Tahoma" w:hAnsi="Tahoma" w:cs="Tahoma"/>
          <w:b/>
          <w:bCs/>
          <w:sz w:val="21"/>
          <w:szCs w:val="21"/>
        </w:rPr>
        <w:t xml:space="preserve">, </w:t>
      </w:r>
      <w:r w:rsidRPr="00217E91">
        <w:rPr>
          <w:rFonts w:ascii="Tahoma" w:hAnsi="Tahoma" w:cs="Tahoma"/>
          <w:b/>
          <w:bCs/>
          <w:sz w:val="21"/>
          <w:szCs w:val="21"/>
        </w:rPr>
        <w:t>Music: Duke Ellington and Rafiq Bhatia</w:t>
      </w:r>
      <w:r w:rsidRPr="00217E91">
        <w:rPr>
          <w:rFonts w:ascii="Tahoma" w:hAnsi="Tahoma" w:cs="Tahoma"/>
          <w:sz w:val="21"/>
          <w:szCs w:val="21"/>
        </w:rPr>
        <w:t xml:space="preserve"> </w:t>
      </w:r>
    </w:p>
    <w:p w14:paraId="7807C819" w14:textId="7AB9EAB9" w:rsidR="00D506BF" w:rsidRPr="00217E91" w:rsidRDefault="00CF2841" w:rsidP="00FA3823">
      <w:pPr>
        <w:spacing w:after="7"/>
        <w:ind w:left="220" w:right="245"/>
        <w:rPr>
          <w:rFonts w:ascii="Tahoma" w:hAnsi="Tahoma" w:cs="Tahoma"/>
          <w:sz w:val="21"/>
          <w:szCs w:val="21"/>
        </w:rPr>
      </w:pPr>
      <w:r w:rsidRPr="00217E91">
        <w:rPr>
          <w:rFonts w:ascii="Tahoma" w:hAnsi="Tahoma" w:cs="Tahoma"/>
          <w:sz w:val="21"/>
          <w:szCs w:val="21"/>
        </w:rPr>
        <w:t>An intimate scene from the domestic life of a couple becomes an exploration of love and desire in th</w:t>
      </w:r>
      <w:r w:rsidR="00AD0596">
        <w:rPr>
          <w:rFonts w:ascii="Tahoma" w:hAnsi="Tahoma" w:cs="Tahoma"/>
          <w:sz w:val="21"/>
          <w:szCs w:val="21"/>
        </w:rPr>
        <w:t xml:space="preserve">is new work by Jamar </w:t>
      </w:r>
      <w:r w:rsidRPr="00217E91">
        <w:rPr>
          <w:rFonts w:ascii="Tahoma" w:hAnsi="Tahoma" w:cs="Tahoma"/>
          <w:sz w:val="21"/>
          <w:szCs w:val="21"/>
        </w:rPr>
        <w:t>Roberts. Using an original composition by Duke Ellington and four jazz standards given an avant-garde twist by composer Rafiq Bhatia, Roberts bridges the past and present, making these musical classics freshly relevant and timely.</w:t>
      </w:r>
    </w:p>
    <w:p w14:paraId="5FCB1848" w14:textId="77777777" w:rsidR="00C23B9F" w:rsidRDefault="00C23B9F" w:rsidP="00D506BF">
      <w:pPr>
        <w:spacing w:after="7"/>
        <w:ind w:left="220" w:right="245"/>
        <w:rPr>
          <w:color w:val="0000FF"/>
        </w:rPr>
      </w:pPr>
    </w:p>
    <w:p w14:paraId="08534EA9" w14:textId="791CC554" w:rsidR="00D506BF" w:rsidRPr="00217E91" w:rsidRDefault="007A5851" w:rsidP="00D506BF">
      <w:pPr>
        <w:spacing w:after="7"/>
        <w:ind w:left="220" w:right="245"/>
        <w:rPr>
          <w:rFonts w:ascii="Tahoma" w:hAnsi="Tahoma" w:cs="Tahoma"/>
          <w:sz w:val="21"/>
          <w:szCs w:val="21"/>
        </w:rPr>
      </w:pPr>
      <w:hyperlink r:id="rId25" w:history="1">
        <w:r w:rsidR="00D506BF" w:rsidRPr="00FA3823">
          <w:rPr>
            <w:rStyle w:val="Hyperlink"/>
            <w:rFonts w:ascii="Tahoma" w:hAnsi="Tahoma" w:cs="Tahoma"/>
            <w:b/>
            <w:bCs/>
            <w:i/>
            <w:iCs/>
            <w:color w:val="0000FF"/>
            <w:sz w:val="21"/>
            <w:szCs w:val="21"/>
          </w:rPr>
          <w:t>DUET</w:t>
        </w:r>
      </w:hyperlink>
      <w:r w:rsidR="00D506BF" w:rsidRPr="00217E91">
        <w:rPr>
          <w:rFonts w:ascii="Tahoma" w:hAnsi="Tahoma" w:cs="Tahoma"/>
          <w:sz w:val="21"/>
          <w:szCs w:val="21"/>
        </w:rPr>
        <w:t xml:space="preserve"> (1964 / 2022 Company Premiere) </w:t>
      </w:r>
    </w:p>
    <w:p w14:paraId="19A562D2" w14:textId="165D1EF1" w:rsidR="00C23B9F" w:rsidRPr="00217E91" w:rsidRDefault="00D506BF" w:rsidP="00D506BF">
      <w:pPr>
        <w:spacing w:after="7"/>
        <w:ind w:left="220" w:right="245"/>
        <w:rPr>
          <w:rFonts w:ascii="Tahoma" w:hAnsi="Tahoma" w:cs="Tahoma"/>
          <w:b/>
          <w:bCs/>
          <w:sz w:val="21"/>
          <w:szCs w:val="21"/>
        </w:rPr>
      </w:pPr>
      <w:r w:rsidRPr="00217E91">
        <w:rPr>
          <w:rFonts w:ascii="Tahoma" w:hAnsi="Tahoma" w:cs="Tahoma"/>
          <w:b/>
          <w:bCs/>
          <w:sz w:val="21"/>
          <w:szCs w:val="21"/>
        </w:rPr>
        <w:t xml:space="preserve">Choreography by Paul Taylor, Music: Franz Josef Haydn </w:t>
      </w:r>
    </w:p>
    <w:p w14:paraId="529A6565" w14:textId="340285F7" w:rsidR="003D5273" w:rsidRDefault="00D506BF" w:rsidP="00FA3823">
      <w:pPr>
        <w:spacing w:after="7"/>
        <w:ind w:left="220" w:right="245"/>
      </w:pPr>
      <w:r w:rsidRPr="00217E91">
        <w:rPr>
          <w:rFonts w:ascii="Tahoma" w:hAnsi="Tahoma" w:cs="Tahoma"/>
          <w:sz w:val="21"/>
          <w:szCs w:val="21"/>
        </w:rPr>
        <w:t>Paul Taylor’s 1964 DUET, set to the music of Franz Josef Haydn, is a testament to the simplicity and clarity of Taylor’s craft. Brief and beautifully shaped, it portrays a love, perhaps not new, but rather tried and true.</w:t>
      </w:r>
      <w:r w:rsidR="00F100CC">
        <w:rPr>
          <w:rFonts w:ascii="Tahoma" w:hAnsi="Tahoma" w:cs="Tahoma"/>
          <w:sz w:val="21"/>
          <w:szCs w:val="21"/>
        </w:rPr>
        <w:t xml:space="preserve"> </w:t>
      </w:r>
    </w:p>
    <w:p w14:paraId="558D520D" w14:textId="77777777" w:rsidR="00032761" w:rsidRDefault="00032761" w:rsidP="003F34F2">
      <w:pPr>
        <w:spacing w:after="7"/>
        <w:ind w:left="220" w:right="245"/>
      </w:pPr>
    </w:p>
    <w:p w14:paraId="0CCEBCF9" w14:textId="5FDA2B45" w:rsidR="001546E8" w:rsidRPr="00217E91" w:rsidRDefault="007A5851" w:rsidP="003F34F2">
      <w:pPr>
        <w:spacing w:after="7"/>
        <w:ind w:left="220" w:right="245"/>
        <w:rPr>
          <w:rFonts w:ascii="Tahoma" w:hAnsi="Tahoma" w:cs="Tahoma"/>
          <w:sz w:val="21"/>
          <w:szCs w:val="21"/>
        </w:rPr>
      </w:pPr>
      <w:hyperlink r:id="rId26" w:history="1">
        <w:r w:rsidR="005D0C5E" w:rsidRPr="00FA3823">
          <w:rPr>
            <w:rStyle w:val="Hyperlink"/>
            <w:rFonts w:ascii="Tahoma" w:hAnsi="Tahoma" w:cs="Tahoma"/>
            <w:b/>
            <w:bCs/>
            <w:i/>
            <w:iCs/>
            <w:color w:val="0000FF"/>
            <w:sz w:val="21"/>
            <w:szCs w:val="21"/>
          </w:rPr>
          <w:t>Roy’s Joys</w:t>
        </w:r>
      </w:hyperlink>
      <w:r w:rsidR="005D0C5E" w:rsidRPr="00FA3823">
        <w:rPr>
          <w:rFonts w:ascii="Tahoma" w:hAnsi="Tahoma" w:cs="Tahoma"/>
          <w:color w:val="0000FF"/>
          <w:sz w:val="21"/>
          <w:szCs w:val="21"/>
        </w:rPr>
        <w:t xml:space="preserve"> </w:t>
      </w:r>
      <w:r w:rsidR="005D0C5E" w:rsidRPr="00217E91">
        <w:rPr>
          <w:rFonts w:ascii="Tahoma" w:hAnsi="Tahoma" w:cs="Tahoma"/>
          <w:sz w:val="21"/>
          <w:szCs w:val="21"/>
        </w:rPr>
        <w:t xml:space="preserve">(1997 / 2022 Company Premiere) </w:t>
      </w:r>
    </w:p>
    <w:p w14:paraId="5D0FDC12" w14:textId="77777777" w:rsidR="004C7074" w:rsidRPr="00217E91" w:rsidRDefault="005D0C5E" w:rsidP="003F34F2">
      <w:pPr>
        <w:spacing w:after="7"/>
        <w:ind w:left="220" w:right="245"/>
        <w:rPr>
          <w:rFonts w:ascii="Tahoma" w:hAnsi="Tahoma" w:cs="Tahoma"/>
          <w:sz w:val="21"/>
          <w:szCs w:val="21"/>
        </w:rPr>
      </w:pPr>
      <w:r w:rsidRPr="00217E91">
        <w:rPr>
          <w:rFonts w:ascii="Tahoma" w:hAnsi="Tahoma" w:cs="Tahoma"/>
          <w:b/>
          <w:bCs/>
          <w:sz w:val="21"/>
          <w:szCs w:val="21"/>
        </w:rPr>
        <w:t>Choreography by Twyla Tharp</w:t>
      </w:r>
      <w:r w:rsidRPr="00217E91">
        <w:rPr>
          <w:rFonts w:ascii="Tahoma" w:hAnsi="Tahoma" w:cs="Tahoma"/>
          <w:sz w:val="21"/>
          <w:szCs w:val="21"/>
        </w:rPr>
        <w:t xml:space="preserve"> </w:t>
      </w:r>
    </w:p>
    <w:p w14:paraId="02F24F86" w14:textId="3F97A965" w:rsidR="00CF2841" w:rsidRPr="00217E91" w:rsidRDefault="005D0C5E" w:rsidP="003F34F2">
      <w:pPr>
        <w:spacing w:after="7"/>
        <w:ind w:left="220" w:right="245"/>
        <w:rPr>
          <w:rFonts w:ascii="Tahoma" w:hAnsi="Tahoma" w:cs="Tahoma"/>
          <w:sz w:val="21"/>
          <w:szCs w:val="21"/>
        </w:rPr>
      </w:pPr>
      <w:r w:rsidRPr="00217E91">
        <w:rPr>
          <w:rFonts w:ascii="Tahoma" w:hAnsi="Tahoma" w:cs="Tahoma"/>
          <w:sz w:val="21"/>
          <w:szCs w:val="21"/>
        </w:rPr>
        <w:t xml:space="preserve">This silky, sultry work embodies the spontaneity of a 1940s and 50s jazz soundtrack by Roy Eldridge. Mixing vernacular dance with ballet and modern technique, it exudes an easy, carefree energy that shows </w:t>
      </w:r>
      <w:r w:rsidR="003D5273">
        <w:rPr>
          <w:rFonts w:ascii="Tahoma" w:hAnsi="Tahoma" w:cs="Tahoma"/>
          <w:sz w:val="21"/>
          <w:szCs w:val="21"/>
        </w:rPr>
        <w:t xml:space="preserve">Twyla </w:t>
      </w:r>
      <w:r w:rsidRPr="00217E91">
        <w:rPr>
          <w:rFonts w:ascii="Tahoma" w:hAnsi="Tahoma" w:cs="Tahoma"/>
          <w:sz w:val="21"/>
          <w:szCs w:val="21"/>
        </w:rPr>
        <w:t xml:space="preserve">Tharp at her rollicking best. </w:t>
      </w:r>
    </w:p>
    <w:p w14:paraId="7B244959" w14:textId="77777777" w:rsidR="00CF2841" w:rsidRPr="00217E91" w:rsidRDefault="00CF2841" w:rsidP="003F34F2">
      <w:pPr>
        <w:spacing w:after="7"/>
        <w:ind w:left="220" w:right="245"/>
        <w:rPr>
          <w:rFonts w:ascii="Tahoma" w:hAnsi="Tahoma" w:cs="Tahoma"/>
          <w:sz w:val="21"/>
          <w:szCs w:val="21"/>
        </w:rPr>
      </w:pPr>
    </w:p>
    <w:p w14:paraId="3367AC71" w14:textId="4FBAEE67" w:rsidR="005C5BCD" w:rsidRPr="00217E91" w:rsidRDefault="007A5851" w:rsidP="003F34F2">
      <w:pPr>
        <w:spacing w:after="7"/>
        <w:ind w:left="220" w:right="245"/>
        <w:rPr>
          <w:rFonts w:ascii="Tahoma" w:hAnsi="Tahoma" w:cs="Tahoma"/>
          <w:sz w:val="21"/>
          <w:szCs w:val="21"/>
        </w:rPr>
      </w:pPr>
      <w:hyperlink r:id="rId27" w:history="1">
        <w:r w:rsidR="005D0C5E" w:rsidRPr="00FA3823">
          <w:rPr>
            <w:rStyle w:val="Hyperlink"/>
            <w:rFonts w:ascii="Tahoma" w:hAnsi="Tahoma" w:cs="Tahoma"/>
            <w:b/>
            <w:bCs/>
            <w:i/>
            <w:iCs/>
            <w:color w:val="0000FF"/>
            <w:sz w:val="21"/>
            <w:szCs w:val="21"/>
          </w:rPr>
          <w:t>Survivors</w:t>
        </w:r>
      </w:hyperlink>
      <w:r w:rsidR="005D0C5E" w:rsidRPr="00217E91">
        <w:rPr>
          <w:rFonts w:ascii="Tahoma" w:hAnsi="Tahoma" w:cs="Tahoma"/>
          <w:b/>
          <w:bCs/>
          <w:i/>
          <w:iCs/>
          <w:sz w:val="21"/>
          <w:szCs w:val="21"/>
        </w:rPr>
        <w:t xml:space="preserve"> </w:t>
      </w:r>
      <w:r w:rsidR="005D0C5E" w:rsidRPr="00217E91">
        <w:rPr>
          <w:rFonts w:ascii="Tahoma" w:hAnsi="Tahoma" w:cs="Tahoma"/>
          <w:sz w:val="21"/>
          <w:szCs w:val="21"/>
        </w:rPr>
        <w:t xml:space="preserve">(1986 / New Production 2022) </w:t>
      </w:r>
    </w:p>
    <w:p w14:paraId="1A9CD5CE" w14:textId="15842447" w:rsidR="005C5BCD" w:rsidRPr="00217E91" w:rsidRDefault="005D0C5E" w:rsidP="003F34F2">
      <w:pPr>
        <w:spacing w:after="7"/>
        <w:ind w:left="220" w:right="245"/>
        <w:rPr>
          <w:rFonts w:ascii="Tahoma" w:hAnsi="Tahoma" w:cs="Tahoma"/>
          <w:sz w:val="21"/>
          <w:szCs w:val="21"/>
        </w:rPr>
      </w:pPr>
      <w:r w:rsidRPr="00217E91">
        <w:rPr>
          <w:rFonts w:ascii="Tahoma" w:hAnsi="Tahoma" w:cs="Tahoma"/>
          <w:b/>
          <w:bCs/>
          <w:sz w:val="21"/>
          <w:szCs w:val="21"/>
        </w:rPr>
        <w:t>Choreography by Alvin Ailey and Mary Barnett</w:t>
      </w:r>
      <w:r w:rsidR="00190919" w:rsidRPr="00217E91">
        <w:rPr>
          <w:rFonts w:ascii="Tahoma" w:hAnsi="Tahoma" w:cs="Tahoma"/>
          <w:b/>
          <w:bCs/>
          <w:sz w:val="21"/>
          <w:szCs w:val="21"/>
        </w:rPr>
        <w:t xml:space="preserve">, </w:t>
      </w:r>
      <w:r w:rsidRPr="00217E91">
        <w:rPr>
          <w:rFonts w:ascii="Tahoma" w:hAnsi="Tahoma" w:cs="Tahoma"/>
          <w:b/>
          <w:bCs/>
          <w:sz w:val="21"/>
          <w:szCs w:val="21"/>
        </w:rPr>
        <w:t>Music: Max Roach ("Survivors" and "Triptych"), strings orchestrated by Peter Phillips</w:t>
      </w:r>
      <w:r w:rsidRPr="00217E91">
        <w:rPr>
          <w:rFonts w:ascii="Tahoma" w:hAnsi="Tahoma" w:cs="Tahoma"/>
          <w:sz w:val="21"/>
          <w:szCs w:val="21"/>
        </w:rPr>
        <w:t xml:space="preserve"> </w:t>
      </w:r>
    </w:p>
    <w:p w14:paraId="0D3EDBBE" w14:textId="77777777" w:rsidR="005C5BCD" w:rsidRPr="00217E91" w:rsidRDefault="005D0C5E" w:rsidP="003F34F2">
      <w:pPr>
        <w:spacing w:after="7"/>
        <w:ind w:left="220" w:right="245"/>
        <w:rPr>
          <w:rFonts w:ascii="Tahoma" w:hAnsi="Tahoma" w:cs="Tahoma"/>
          <w:sz w:val="21"/>
          <w:szCs w:val="21"/>
        </w:rPr>
      </w:pPr>
      <w:r w:rsidRPr="00217E91">
        <w:rPr>
          <w:rFonts w:ascii="Tahoma" w:hAnsi="Tahoma" w:cs="Tahoma"/>
          <w:sz w:val="21"/>
          <w:szCs w:val="21"/>
        </w:rPr>
        <w:t xml:space="preserve">Alvin Ailey’s impassioned tribute to the profound courage and terrible anguish of Nelson and Winnie Mandela is, more broadly, a portrait of people transformed by injustice. Max Roach’s richly varied drumming and Abbey Lincoln’s vocals set the emotional tone for this powerful work that lifts up those who resist oppression in any form. </w:t>
      </w:r>
    </w:p>
    <w:p w14:paraId="2E4B8D06" w14:textId="77777777" w:rsidR="005C5BCD" w:rsidRPr="00217E91" w:rsidRDefault="005C5BCD" w:rsidP="003F34F2">
      <w:pPr>
        <w:spacing w:after="7"/>
        <w:ind w:left="220" w:right="245"/>
        <w:rPr>
          <w:rFonts w:ascii="Tahoma" w:hAnsi="Tahoma" w:cs="Tahoma"/>
          <w:sz w:val="21"/>
          <w:szCs w:val="21"/>
        </w:rPr>
      </w:pPr>
    </w:p>
    <w:p w14:paraId="2121EB5A" w14:textId="77777777" w:rsidR="005C5BCD" w:rsidRPr="00217E91" w:rsidRDefault="007A5851" w:rsidP="003F34F2">
      <w:pPr>
        <w:spacing w:after="7"/>
        <w:ind w:left="220" w:right="245"/>
        <w:rPr>
          <w:rFonts w:ascii="Tahoma" w:hAnsi="Tahoma" w:cs="Tahoma"/>
          <w:sz w:val="21"/>
          <w:szCs w:val="21"/>
        </w:rPr>
      </w:pPr>
      <w:hyperlink r:id="rId28" w:history="1">
        <w:r w:rsidR="005D0C5E" w:rsidRPr="00FA3823">
          <w:rPr>
            <w:rStyle w:val="Hyperlink"/>
            <w:rFonts w:ascii="Tahoma" w:hAnsi="Tahoma" w:cs="Tahoma"/>
            <w:b/>
            <w:bCs/>
            <w:i/>
            <w:iCs/>
            <w:color w:val="0000FF"/>
            <w:sz w:val="21"/>
            <w:szCs w:val="21"/>
          </w:rPr>
          <w:t>Night Creature</w:t>
        </w:r>
      </w:hyperlink>
      <w:r w:rsidR="005D0C5E" w:rsidRPr="00FA3823">
        <w:rPr>
          <w:rFonts w:ascii="Tahoma" w:hAnsi="Tahoma" w:cs="Tahoma"/>
          <w:color w:val="0000FF"/>
          <w:sz w:val="21"/>
          <w:szCs w:val="21"/>
        </w:rPr>
        <w:t xml:space="preserve"> </w:t>
      </w:r>
      <w:r w:rsidR="005D0C5E" w:rsidRPr="00217E91">
        <w:rPr>
          <w:rFonts w:ascii="Tahoma" w:hAnsi="Tahoma" w:cs="Tahoma"/>
          <w:sz w:val="21"/>
          <w:szCs w:val="21"/>
        </w:rPr>
        <w:t xml:space="preserve">(1974 / Ailey Company Premiere 1975) </w:t>
      </w:r>
    </w:p>
    <w:p w14:paraId="3B2D6D44" w14:textId="753BAD09" w:rsidR="005C5BCD" w:rsidRPr="00217E91" w:rsidRDefault="005D0C5E" w:rsidP="003F34F2">
      <w:pPr>
        <w:spacing w:after="7"/>
        <w:ind w:left="220" w:right="245"/>
        <w:rPr>
          <w:rFonts w:ascii="Tahoma" w:hAnsi="Tahoma" w:cs="Tahoma"/>
          <w:b/>
          <w:bCs/>
          <w:sz w:val="21"/>
          <w:szCs w:val="21"/>
        </w:rPr>
      </w:pPr>
      <w:r w:rsidRPr="00217E91">
        <w:rPr>
          <w:rFonts w:ascii="Tahoma" w:hAnsi="Tahoma" w:cs="Tahoma"/>
          <w:b/>
          <w:bCs/>
          <w:sz w:val="21"/>
          <w:szCs w:val="21"/>
        </w:rPr>
        <w:t>Choreography by Alvin Ailey</w:t>
      </w:r>
      <w:r w:rsidR="00190919" w:rsidRPr="00217E91">
        <w:rPr>
          <w:rFonts w:ascii="Tahoma" w:hAnsi="Tahoma" w:cs="Tahoma"/>
          <w:b/>
          <w:bCs/>
          <w:sz w:val="21"/>
          <w:szCs w:val="21"/>
        </w:rPr>
        <w:t>,</w:t>
      </w:r>
      <w:r w:rsidRPr="00217E91">
        <w:rPr>
          <w:rFonts w:ascii="Tahoma" w:hAnsi="Tahoma" w:cs="Tahoma"/>
          <w:b/>
          <w:bCs/>
          <w:sz w:val="21"/>
          <w:szCs w:val="21"/>
        </w:rPr>
        <w:t xml:space="preserve"> Music: Duke Ellington </w:t>
      </w:r>
    </w:p>
    <w:p w14:paraId="547CB1C1" w14:textId="77777777" w:rsidR="008B32C0" w:rsidRPr="00217E91" w:rsidRDefault="005D0C5E" w:rsidP="003F34F2">
      <w:pPr>
        <w:spacing w:after="7"/>
        <w:ind w:left="220" w:right="245"/>
        <w:rPr>
          <w:rFonts w:ascii="Tahoma" w:hAnsi="Tahoma" w:cs="Tahoma"/>
          <w:sz w:val="21"/>
          <w:szCs w:val="21"/>
        </w:rPr>
      </w:pPr>
      <w:r w:rsidRPr="00217E91">
        <w:rPr>
          <w:rFonts w:ascii="Tahoma" w:hAnsi="Tahoma" w:cs="Tahoma"/>
          <w:sz w:val="21"/>
          <w:szCs w:val="21"/>
        </w:rPr>
        <w:t xml:space="preserve">In </w:t>
      </w:r>
      <w:r w:rsidRPr="00217E91">
        <w:rPr>
          <w:rFonts w:ascii="Tahoma" w:hAnsi="Tahoma" w:cs="Tahoma"/>
          <w:i/>
          <w:iCs/>
          <w:sz w:val="21"/>
          <w:szCs w:val="21"/>
        </w:rPr>
        <w:t>Night Creature</w:t>
      </w:r>
      <w:r w:rsidRPr="00217E91">
        <w:rPr>
          <w:rFonts w:ascii="Tahoma" w:hAnsi="Tahoma" w:cs="Tahoma"/>
          <w:sz w:val="21"/>
          <w:szCs w:val="21"/>
        </w:rPr>
        <w:t xml:space="preserve">, Alvin Ailey’s classically influenced choreography is juxtaposed with Duke Ellington’s jazz idiom. One of Ailey’s most popular works, it captivates with Ailey’s sensual nighttime rituals, propelling the movement into a fast-paced climactic catharsis using slow jazz walks, boogie </w:t>
      </w:r>
      <w:proofErr w:type="spellStart"/>
      <w:r w:rsidRPr="00217E91">
        <w:rPr>
          <w:rFonts w:ascii="Tahoma" w:hAnsi="Tahoma" w:cs="Tahoma"/>
          <w:sz w:val="21"/>
          <w:szCs w:val="21"/>
        </w:rPr>
        <w:t>woogie</w:t>
      </w:r>
      <w:proofErr w:type="spellEnd"/>
      <w:r w:rsidRPr="00217E91">
        <w:rPr>
          <w:rFonts w:ascii="Tahoma" w:hAnsi="Tahoma" w:cs="Tahoma"/>
          <w:sz w:val="21"/>
          <w:szCs w:val="21"/>
        </w:rPr>
        <w:t xml:space="preserve">, and ballet arabesques to create prowling patterns and communal configurations. </w:t>
      </w:r>
    </w:p>
    <w:p w14:paraId="3F193287" w14:textId="77777777" w:rsidR="00190919" w:rsidRPr="00217E91" w:rsidRDefault="00190919" w:rsidP="003F34F2">
      <w:pPr>
        <w:spacing w:after="7"/>
        <w:ind w:left="220" w:right="245"/>
        <w:rPr>
          <w:rFonts w:ascii="Tahoma" w:hAnsi="Tahoma" w:cs="Tahoma"/>
          <w:sz w:val="21"/>
          <w:szCs w:val="21"/>
        </w:rPr>
      </w:pPr>
    </w:p>
    <w:p w14:paraId="23DA1952" w14:textId="530A6B87" w:rsidR="0078712D" w:rsidRPr="00217E91" w:rsidRDefault="007A5851" w:rsidP="003F34F2">
      <w:pPr>
        <w:spacing w:after="7"/>
        <w:ind w:left="220" w:right="245"/>
        <w:rPr>
          <w:rFonts w:ascii="Tahoma" w:hAnsi="Tahoma" w:cs="Tahoma"/>
          <w:sz w:val="21"/>
          <w:szCs w:val="21"/>
        </w:rPr>
      </w:pPr>
      <w:hyperlink r:id="rId29" w:history="1">
        <w:r w:rsidR="0078712D" w:rsidRPr="00FA3823">
          <w:rPr>
            <w:rStyle w:val="Hyperlink"/>
            <w:rFonts w:ascii="Tahoma" w:hAnsi="Tahoma" w:cs="Tahoma"/>
            <w:b/>
            <w:bCs/>
            <w:i/>
            <w:iCs/>
            <w:color w:val="0000FF"/>
            <w:sz w:val="21"/>
            <w:szCs w:val="21"/>
          </w:rPr>
          <w:t>Cry</w:t>
        </w:r>
      </w:hyperlink>
      <w:r w:rsidR="008278A6" w:rsidRPr="00217E91">
        <w:rPr>
          <w:rFonts w:ascii="Tahoma" w:hAnsi="Tahoma" w:cs="Tahoma"/>
          <w:sz w:val="21"/>
          <w:szCs w:val="21"/>
        </w:rPr>
        <w:t xml:space="preserve"> (1971)</w:t>
      </w:r>
    </w:p>
    <w:p w14:paraId="119F1B6C" w14:textId="6F815A76" w:rsidR="008278A6" w:rsidRPr="00217E91" w:rsidRDefault="008278A6" w:rsidP="003F34F2">
      <w:pPr>
        <w:spacing w:after="7"/>
        <w:ind w:left="220" w:right="245"/>
        <w:rPr>
          <w:rFonts w:ascii="Tahoma" w:hAnsi="Tahoma" w:cs="Tahoma"/>
          <w:b/>
          <w:bCs/>
          <w:sz w:val="21"/>
          <w:szCs w:val="21"/>
        </w:rPr>
      </w:pPr>
      <w:r w:rsidRPr="00217E91">
        <w:rPr>
          <w:rFonts w:ascii="Tahoma" w:hAnsi="Tahoma" w:cs="Tahoma"/>
          <w:b/>
          <w:bCs/>
          <w:sz w:val="21"/>
          <w:szCs w:val="21"/>
        </w:rPr>
        <w:t xml:space="preserve">Choreography by </w:t>
      </w:r>
      <w:r w:rsidR="00AD1C19" w:rsidRPr="00217E91">
        <w:rPr>
          <w:rFonts w:ascii="Tahoma" w:hAnsi="Tahoma" w:cs="Tahoma"/>
          <w:b/>
          <w:bCs/>
          <w:sz w:val="21"/>
          <w:szCs w:val="21"/>
        </w:rPr>
        <w:t>Alvin Ailey</w:t>
      </w:r>
      <w:r w:rsidRPr="00217E91">
        <w:rPr>
          <w:rFonts w:ascii="Tahoma" w:hAnsi="Tahoma" w:cs="Tahoma"/>
          <w:b/>
          <w:bCs/>
          <w:sz w:val="21"/>
          <w:szCs w:val="21"/>
        </w:rPr>
        <w:t xml:space="preserve">, Music: </w:t>
      </w:r>
      <w:r w:rsidR="00AD1C19" w:rsidRPr="00217E91">
        <w:rPr>
          <w:rFonts w:ascii="Tahoma" w:hAnsi="Tahoma" w:cs="Tahoma"/>
          <w:b/>
          <w:bCs/>
          <w:color w:val="000000"/>
          <w:sz w:val="21"/>
          <w:szCs w:val="21"/>
          <w:shd w:val="clear" w:color="auto" w:fill="FFFFFF"/>
        </w:rPr>
        <w:t xml:space="preserve">Alice Coltrane, Laura </w:t>
      </w:r>
      <w:proofErr w:type="spellStart"/>
      <w:r w:rsidR="00AD1C19" w:rsidRPr="00217E91">
        <w:rPr>
          <w:rFonts w:ascii="Tahoma" w:hAnsi="Tahoma" w:cs="Tahoma"/>
          <w:b/>
          <w:bCs/>
          <w:color w:val="000000"/>
          <w:sz w:val="21"/>
          <w:szCs w:val="21"/>
          <w:shd w:val="clear" w:color="auto" w:fill="FFFFFF"/>
        </w:rPr>
        <w:t>Nyro</w:t>
      </w:r>
      <w:proofErr w:type="spellEnd"/>
      <w:r w:rsidR="00AD1C19" w:rsidRPr="00217E91">
        <w:rPr>
          <w:rFonts w:ascii="Tahoma" w:hAnsi="Tahoma" w:cs="Tahoma"/>
          <w:b/>
          <w:bCs/>
          <w:color w:val="000000"/>
          <w:sz w:val="21"/>
          <w:szCs w:val="21"/>
          <w:shd w:val="clear" w:color="auto" w:fill="FFFFFF"/>
        </w:rPr>
        <w:t xml:space="preserve"> &amp; Chuck Griffin</w:t>
      </w:r>
    </w:p>
    <w:p w14:paraId="51BFAF45" w14:textId="72EE5E0C" w:rsidR="00440F28" w:rsidRPr="00217E91" w:rsidRDefault="00440F28" w:rsidP="00CB29DE">
      <w:pPr>
        <w:pStyle w:val="NormalWeb"/>
        <w:shd w:val="clear" w:color="auto" w:fill="FFFFFF"/>
        <w:spacing w:before="0" w:beforeAutospacing="0" w:after="0" w:afterAutospacing="0"/>
        <w:ind w:left="220"/>
        <w:textAlignment w:val="baseline"/>
        <w:rPr>
          <w:rFonts w:ascii="Tahoma" w:hAnsi="Tahoma" w:cs="Tahoma"/>
          <w:color w:val="000000"/>
          <w:sz w:val="21"/>
          <w:szCs w:val="21"/>
        </w:rPr>
      </w:pPr>
      <w:r w:rsidRPr="00217E91">
        <w:rPr>
          <w:rFonts w:ascii="Tahoma" w:hAnsi="Tahoma" w:cs="Tahoma"/>
          <w:color w:val="000000"/>
          <w:sz w:val="21"/>
          <w:szCs w:val="21"/>
        </w:rPr>
        <w:t xml:space="preserve">Ailey choreographed his signature solo </w:t>
      </w:r>
      <w:r w:rsidRPr="00217E91">
        <w:rPr>
          <w:rStyle w:val="Emphasis"/>
          <w:rFonts w:ascii="Tahoma" w:eastAsia="Tahoma" w:hAnsi="Tahoma" w:cs="Tahoma"/>
          <w:sz w:val="21"/>
          <w:szCs w:val="21"/>
          <w:bdr w:val="none" w:sz="0" w:space="0" w:color="auto" w:frame="1"/>
        </w:rPr>
        <w:t>Cry</w:t>
      </w:r>
      <w:r w:rsidRPr="00217E91">
        <w:rPr>
          <w:rFonts w:ascii="Tahoma" w:hAnsi="Tahoma" w:cs="Tahoma"/>
          <w:color w:val="000000"/>
          <w:sz w:val="21"/>
          <w:szCs w:val="21"/>
        </w:rPr>
        <w:t> as a birthday present for his dignified mother, and created the dance on his stunning muse, Judith Jamison.</w:t>
      </w:r>
      <w:r w:rsidR="00CB29DE" w:rsidRPr="00217E91">
        <w:rPr>
          <w:rFonts w:ascii="Tahoma" w:hAnsi="Tahoma" w:cs="Tahoma"/>
          <w:color w:val="000000"/>
          <w:sz w:val="21"/>
          <w:szCs w:val="21"/>
        </w:rPr>
        <w:t xml:space="preserve">  He </w:t>
      </w:r>
      <w:r w:rsidRPr="00217E91">
        <w:rPr>
          <w:rFonts w:ascii="Tahoma" w:hAnsi="Tahoma" w:cs="Tahoma"/>
          <w:color w:val="000000"/>
          <w:sz w:val="21"/>
          <w:szCs w:val="21"/>
        </w:rPr>
        <w:t xml:space="preserve">dedicated this piece to "all Black women everywhere--especially our mothers." In this </w:t>
      </w:r>
      <w:r w:rsidR="00CB29DE" w:rsidRPr="00217E91">
        <w:rPr>
          <w:rFonts w:ascii="Tahoma" w:hAnsi="Tahoma" w:cs="Tahoma"/>
          <w:color w:val="000000"/>
          <w:sz w:val="21"/>
          <w:szCs w:val="21"/>
        </w:rPr>
        <w:t>three</w:t>
      </w:r>
      <w:r w:rsidRPr="00217E91">
        <w:rPr>
          <w:rFonts w:ascii="Tahoma" w:hAnsi="Tahoma" w:cs="Tahoma"/>
          <w:color w:val="000000"/>
          <w:sz w:val="21"/>
          <w:szCs w:val="21"/>
        </w:rPr>
        <w:t>-section solo, the dancer, clad in a white leotard and long ruffled skirt, brings the audience on a journey of bitter sorrow, brutal hardship and ecstatic joy.</w:t>
      </w:r>
    </w:p>
    <w:p w14:paraId="7B5461E5" w14:textId="77777777" w:rsidR="0078712D" w:rsidRPr="00217E91" w:rsidRDefault="0078712D" w:rsidP="003F34F2">
      <w:pPr>
        <w:spacing w:after="7"/>
        <w:ind w:left="220" w:right="245"/>
        <w:rPr>
          <w:rFonts w:ascii="Tahoma" w:hAnsi="Tahoma" w:cs="Tahoma"/>
          <w:sz w:val="21"/>
          <w:szCs w:val="21"/>
        </w:rPr>
      </w:pPr>
    </w:p>
    <w:p w14:paraId="14AECBDE" w14:textId="77777777" w:rsidR="008B32C0" w:rsidRPr="00217E91" w:rsidRDefault="007A5851" w:rsidP="003F34F2">
      <w:pPr>
        <w:spacing w:after="7"/>
        <w:ind w:left="220" w:right="245"/>
        <w:rPr>
          <w:rFonts w:ascii="Tahoma" w:hAnsi="Tahoma" w:cs="Tahoma"/>
          <w:sz w:val="21"/>
          <w:szCs w:val="21"/>
        </w:rPr>
      </w:pPr>
      <w:hyperlink r:id="rId30" w:history="1">
        <w:r w:rsidR="005D0C5E" w:rsidRPr="00FA3823">
          <w:rPr>
            <w:rStyle w:val="Hyperlink"/>
            <w:rFonts w:ascii="Tahoma" w:hAnsi="Tahoma" w:cs="Tahoma"/>
            <w:b/>
            <w:bCs/>
            <w:i/>
            <w:iCs/>
            <w:color w:val="0000FF"/>
            <w:sz w:val="21"/>
            <w:szCs w:val="21"/>
          </w:rPr>
          <w:t>The River</w:t>
        </w:r>
      </w:hyperlink>
      <w:r w:rsidR="005D0C5E" w:rsidRPr="00FA3823">
        <w:rPr>
          <w:rFonts w:ascii="Tahoma" w:hAnsi="Tahoma" w:cs="Tahoma"/>
          <w:color w:val="0000FF"/>
          <w:sz w:val="21"/>
          <w:szCs w:val="21"/>
        </w:rPr>
        <w:t xml:space="preserve"> </w:t>
      </w:r>
      <w:r w:rsidR="005D0C5E" w:rsidRPr="00217E91">
        <w:rPr>
          <w:rFonts w:ascii="Tahoma" w:hAnsi="Tahoma" w:cs="Tahoma"/>
          <w:sz w:val="21"/>
          <w:szCs w:val="21"/>
        </w:rPr>
        <w:t xml:space="preserve">(1970 / New Production 2021) </w:t>
      </w:r>
    </w:p>
    <w:p w14:paraId="0DE19F15" w14:textId="793803FD" w:rsidR="008B32C0" w:rsidRPr="00217E91" w:rsidRDefault="005D0C5E" w:rsidP="003F34F2">
      <w:pPr>
        <w:spacing w:after="7"/>
        <w:ind w:left="220" w:right="245"/>
        <w:rPr>
          <w:rFonts w:ascii="Tahoma" w:hAnsi="Tahoma" w:cs="Tahoma"/>
          <w:b/>
          <w:bCs/>
          <w:sz w:val="21"/>
          <w:szCs w:val="21"/>
        </w:rPr>
      </w:pPr>
      <w:r w:rsidRPr="00217E91">
        <w:rPr>
          <w:rFonts w:ascii="Tahoma" w:hAnsi="Tahoma" w:cs="Tahoma"/>
          <w:b/>
          <w:bCs/>
          <w:sz w:val="21"/>
          <w:szCs w:val="21"/>
        </w:rPr>
        <w:t>Choreography by Alvin Ailey</w:t>
      </w:r>
      <w:r w:rsidR="00190919" w:rsidRPr="00217E91">
        <w:rPr>
          <w:rFonts w:ascii="Tahoma" w:hAnsi="Tahoma" w:cs="Tahoma"/>
          <w:b/>
          <w:bCs/>
          <w:sz w:val="21"/>
          <w:szCs w:val="21"/>
        </w:rPr>
        <w:t>,</w:t>
      </w:r>
      <w:r w:rsidRPr="00217E91">
        <w:rPr>
          <w:rFonts w:ascii="Tahoma" w:hAnsi="Tahoma" w:cs="Tahoma"/>
          <w:b/>
          <w:bCs/>
          <w:sz w:val="21"/>
          <w:szCs w:val="21"/>
        </w:rPr>
        <w:t xml:space="preserve"> Original Score: Duke Ellington </w:t>
      </w:r>
    </w:p>
    <w:p w14:paraId="6D1ABCC6" w14:textId="77777777" w:rsidR="008B32C0" w:rsidRPr="00217E91" w:rsidRDefault="005D0C5E" w:rsidP="003F34F2">
      <w:pPr>
        <w:spacing w:after="7"/>
        <w:ind w:left="220" w:right="245"/>
        <w:rPr>
          <w:rFonts w:ascii="Tahoma" w:hAnsi="Tahoma" w:cs="Tahoma"/>
          <w:sz w:val="21"/>
          <w:szCs w:val="21"/>
        </w:rPr>
      </w:pPr>
      <w:r w:rsidRPr="00217E91">
        <w:rPr>
          <w:rFonts w:ascii="Tahoma" w:hAnsi="Tahoma" w:cs="Tahoma"/>
          <w:sz w:val="21"/>
          <w:szCs w:val="21"/>
        </w:rPr>
        <w:t xml:space="preserve">Alvin Ailey’s acclaimed collaboration with Duke Ellington was choreographed and composed in 1970 for American Ballet Theatre and first performed by Alvin Ailey American Dance Theater in 1980. One of 14 dances Ailey created to Ellington’s music, </w:t>
      </w:r>
      <w:r w:rsidRPr="00C83FAD">
        <w:rPr>
          <w:rFonts w:ascii="Tahoma" w:hAnsi="Tahoma" w:cs="Tahoma"/>
          <w:i/>
          <w:iCs/>
          <w:sz w:val="21"/>
          <w:szCs w:val="21"/>
        </w:rPr>
        <w:t>The River</w:t>
      </w:r>
      <w:r w:rsidRPr="00217E91">
        <w:rPr>
          <w:rFonts w:ascii="Tahoma" w:hAnsi="Tahoma" w:cs="Tahoma"/>
          <w:sz w:val="21"/>
          <w:szCs w:val="21"/>
        </w:rPr>
        <w:t xml:space="preserve"> is set to Ellington’s first symphonic score written specifically for dance. Combining classical ballet, modern dance, and jazz, the suite suggests tumbling rapids and slow currents on its voyage to the great sea, mirroring the journey of life. With Ailey’s mixture of light and playful yet also dark and romantic choreography balanced with Ellington’s score, the work is an abstract celebration of birth, life, and rebirth. </w:t>
      </w:r>
    </w:p>
    <w:p w14:paraId="41F4365D" w14:textId="77777777" w:rsidR="008B32C0" w:rsidRPr="00217E91" w:rsidRDefault="008B32C0" w:rsidP="003F34F2">
      <w:pPr>
        <w:spacing w:after="7"/>
        <w:ind w:left="220" w:right="245"/>
        <w:rPr>
          <w:rFonts w:ascii="Tahoma" w:hAnsi="Tahoma" w:cs="Tahoma"/>
          <w:sz w:val="21"/>
          <w:szCs w:val="21"/>
        </w:rPr>
      </w:pPr>
    </w:p>
    <w:p w14:paraId="2E7DEB23" w14:textId="0F31AE9A" w:rsidR="00FD1A66" w:rsidRDefault="008B32C0" w:rsidP="00FA3823">
      <w:pPr>
        <w:spacing w:after="7"/>
        <w:ind w:left="220" w:right="245"/>
        <w:rPr>
          <w:rFonts w:ascii="Tahoma" w:hAnsi="Tahoma" w:cs="Tahoma"/>
          <w:b/>
          <w:bCs/>
          <w:sz w:val="22"/>
          <w:szCs w:val="22"/>
          <w:u w:val="single"/>
        </w:rPr>
      </w:pPr>
      <w:r w:rsidRPr="00217E91">
        <w:rPr>
          <w:rFonts w:ascii="Tahoma" w:hAnsi="Tahoma" w:cs="Tahoma"/>
          <w:sz w:val="21"/>
          <w:szCs w:val="21"/>
        </w:rPr>
        <w:lastRenderedPageBreak/>
        <w:t>In addition to th</w:t>
      </w:r>
      <w:r w:rsidR="00C83FAD">
        <w:rPr>
          <w:rFonts w:ascii="Tahoma" w:hAnsi="Tahoma" w:cs="Tahoma"/>
          <w:sz w:val="21"/>
          <w:szCs w:val="21"/>
        </w:rPr>
        <w:t xml:space="preserve">is </w:t>
      </w:r>
      <w:r w:rsidRPr="00217E91">
        <w:rPr>
          <w:rFonts w:ascii="Tahoma" w:hAnsi="Tahoma" w:cs="Tahoma"/>
          <w:sz w:val="21"/>
          <w:szCs w:val="21"/>
        </w:rPr>
        <w:t xml:space="preserve">variety of exciting </w:t>
      </w:r>
      <w:r w:rsidR="00C83FAD">
        <w:rPr>
          <w:rFonts w:ascii="Tahoma" w:hAnsi="Tahoma" w:cs="Tahoma"/>
          <w:sz w:val="21"/>
          <w:szCs w:val="21"/>
        </w:rPr>
        <w:t>works</w:t>
      </w:r>
      <w:r w:rsidRPr="00217E91">
        <w:rPr>
          <w:rFonts w:ascii="Tahoma" w:hAnsi="Tahoma" w:cs="Tahoma"/>
          <w:sz w:val="21"/>
          <w:szCs w:val="21"/>
        </w:rPr>
        <w:t xml:space="preserve">, the inspiring finale of all programs will be Alvin Ailey’s American masterpiece, </w:t>
      </w:r>
      <w:hyperlink r:id="rId31" w:history="1">
        <w:r w:rsidRPr="00FA3823">
          <w:rPr>
            <w:rStyle w:val="Hyperlink"/>
            <w:rFonts w:ascii="Tahoma" w:hAnsi="Tahoma" w:cs="Tahoma"/>
            <w:b/>
            <w:bCs/>
            <w:i/>
            <w:iCs/>
            <w:color w:val="0000FF"/>
            <w:sz w:val="21"/>
            <w:szCs w:val="21"/>
          </w:rPr>
          <w:t>Revelations</w:t>
        </w:r>
        <w:r w:rsidRPr="00217E91">
          <w:rPr>
            <w:rStyle w:val="Hyperlink"/>
            <w:rFonts w:ascii="Tahoma" w:hAnsi="Tahoma" w:cs="Tahoma"/>
            <w:sz w:val="21"/>
            <w:szCs w:val="21"/>
          </w:rPr>
          <w:t>,</w:t>
        </w:r>
      </w:hyperlink>
      <w:r w:rsidRPr="00217E91">
        <w:rPr>
          <w:rFonts w:ascii="Tahoma" w:hAnsi="Tahoma" w:cs="Tahoma"/>
          <w:sz w:val="21"/>
          <w:szCs w:val="21"/>
        </w:rPr>
        <w:t xml:space="preserve"> acclaimed around the world for sending hearts soaring and lifting audiences to their feet. Since its debut in 1960, </w:t>
      </w:r>
      <w:r w:rsidRPr="00217E91">
        <w:rPr>
          <w:rFonts w:ascii="Tahoma" w:hAnsi="Tahoma" w:cs="Tahoma"/>
          <w:i/>
          <w:iCs/>
          <w:sz w:val="21"/>
          <w:szCs w:val="21"/>
        </w:rPr>
        <w:t>Revelations</w:t>
      </w:r>
      <w:r w:rsidRPr="00217E91">
        <w:rPr>
          <w:rFonts w:ascii="Tahoma" w:hAnsi="Tahoma" w:cs="Tahoma"/>
          <w:sz w:val="21"/>
          <w:szCs w:val="21"/>
        </w:rPr>
        <w:t xml:space="preserve"> has been seen by more people than any other modern dance work and has moved audiences around the world through its powerful storytelling and soul-stirring music, evoking timeless themes of determination, hope, and transcendence. Springing from Ailey’s childhood memories of growing up in the south and attending services at Mount Olive Baptist Church in Texas, </w:t>
      </w:r>
      <w:r w:rsidRPr="00217E91">
        <w:rPr>
          <w:rFonts w:ascii="Tahoma" w:hAnsi="Tahoma" w:cs="Tahoma"/>
          <w:i/>
          <w:iCs/>
          <w:sz w:val="21"/>
          <w:szCs w:val="21"/>
        </w:rPr>
        <w:t>Revelations</w:t>
      </w:r>
      <w:r w:rsidRPr="00217E91">
        <w:rPr>
          <w:rFonts w:ascii="Tahoma" w:hAnsi="Tahoma" w:cs="Tahoma"/>
          <w:sz w:val="21"/>
          <w:szCs w:val="21"/>
        </w:rPr>
        <w:t xml:space="preserve"> pays homage to the rich cultural heritage of the African American and explores the emotional spectrum of the human condition.</w:t>
      </w:r>
    </w:p>
    <w:p w14:paraId="6ADB28B0" w14:textId="77777777" w:rsidR="00FD1A66" w:rsidRDefault="00FD1A66" w:rsidP="009B42D1">
      <w:pPr>
        <w:ind w:left="220" w:right="245"/>
        <w:rPr>
          <w:rFonts w:ascii="Tahoma" w:hAnsi="Tahoma" w:cs="Tahoma"/>
          <w:b/>
          <w:bCs/>
          <w:sz w:val="22"/>
          <w:szCs w:val="22"/>
          <w:u w:val="single"/>
        </w:rPr>
      </w:pPr>
    </w:p>
    <w:p w14:paraId="3E6C1011" w14:textId="2FB26BB7" w:rsidR="00CB29DE" w:rsidRPr="00ED5536" w:rsidRDefault="00CB29DE" w:rsidP="009B42D1">
      <w:pPr>
        <w:ind w:left="220" w:right="245"/>
        <w:rPr>
          <w:rFonts w:ascii="Tahoma" w:hAnsi="Tahoma" w:cs="Tahoma"/>
          <w:b/>
          <w:bCs/>
          <w:sz w:val="22"/>
          <w:szCs w:val="22"/>
          <w:u w:val="single"/>
        </w:rPr>
      </w:pPr>
      <w:r w:rsidRPr="00ED5536">
        <w:rPr>
          <w:rFonts w:ascii="Tahoma" w:hAnsi="Tahoma" w:cs="Tahoma"/>
          <w:b/>
          <w:bCs/>
          <w:sz w:val="22"/>
          <w:szCs w:val="22"/>
          <w:u w:val="single"/>
        </w:rPr>
        <w:t>P</w:t>
      </w:r>
      <w:r w:rsidR="00217E91">
        <w:rPr>
          <w:rFonts w:ascii="Tahoma" w:hAnsi="Tahoma" w:cs="Tahoma"/>
          <w:b/>
          <w:bCs/>
          <w:sz w:val="22"/>
          <w:szCs w:val="22"/>
          <w:u w:val="single"/>
        </w:rPr>
        <w:t>ERFORMANCE SCHEDULE AND TICKETS</w:t>
      </w:r>
    </w:p>
    <w:p w14:paraId="7124C3A2" w14:textId="77777777" w:rsidR="00CB29DE" w:rsidRPr="00CB29DE" w:rsidRDefault="00CB29DE" w:rsidP="009B42D1">
      <w:pPr>
        <w:ind w:left="220" w:right="245"/>
        <w:rPr>
          <w:rFonts w:ascii="Tahoma" w:hAnsi="Tahoma" w:cs="Tahoma"/>
          <w:sz w:val="22"/>
          <w:szCs w:val="22"/>
          <w:u w:val="single"/>
        </w:rPr>
      </w:pPr>
    </w:p>
    <w:p w14:paraId="082A04D0" w14:textId="504490DE" w:rsidR="003E46F8" w:rsidRPr="00766F83" w:rsidRDefault="003E46F8" w:rsidP="00FA3823">
      <w:pPr>
        <w:ind w:left="220" w:right="245"/>
        <w:jc w:val="both"/>
        <w:rPr>
          <w:rFonts w:ascii="Tahoma" w:hAnsi="Tahoma" w:cs="Tahoma"/>
          <w:color w:val="0070C0"/>
          <w:sz w:val="22"/>
          <w:szCs w:val="22"/>
          <w:u w:val="single" w:color="000099"/>
        </w:rPr>
      </w:pPr>
      <w:r w:rsidRPr="00766F83">
        <w:rPr>
          <w:rFonts w:ascii="Tahoma" w:hAnsi="Tahoma" w:cs="Tahoma"/>
          <w:b/>
          <w:bCs/>
          <w:sz w:val="22"/>
          <w:szCs w:val="22"/>
        </w:rPr>
        <w:t>Alvin Ailey American Dance Theater</w:t>
      </w:r>
      <w:r w:rsidRPr="00766F83">
        <w:rPr>
          <w:rFonts w:ascii="Tahoma" w:hAnsi="Tahoma" w:cs="Tahoma"/>
          <w:sz w:val="22"/>
          <w:szCs w:val="22"/>
        </w:rPr>
        <w:t xml:space="preserve"> performs at the Auditorium Theatre: </w:t>
      </w:r>
      <w:r w:rsidRPr="00766F83">
        <w:rPr>
          <w:rFonts w:ascii="Tahoma" w:hAnsi="Tahoma" w:cs="Tahoma"/>
          <w:color w:val="000000"/>
          <w:sz w:val="22"/>
          <w:szCs w:val="22"/>
        </w:rPr>
        <w:t xml:space="preserve">Wednesday, </w:t>
      </w:r>
      <w:r w:rsidR="00695BB9">
        <w:rPr>
          <w:rFonts w:ascii="Tahoma" w:hAnsi="Tahoma" w:cs="Tahoma"/>
          <w:color w:val="000000"/>
          <w:sz w:val="22"/>
          <w:szCs w:val="22"/>
        </w:rPr>
        <w:t xml:space="preserve">March 8 at </w:t>
      </w:r>
      <w:r w:rsidR="00840B41">
        <w:rPr>
          <w:rFonts w:ascii="Tahoma" w:hAnsi="Tahoma" w:cs="Tahoma"/>
          <w:color w:val="000000"/>
          <w:sz w:val="22"/>
          <w:szCs w:val="22"/>
        </w:rPr>
        <w:t xml:space="preserve">6PM; </w:t>
      </w:r>
      <w:r w:rsidRPr="00766F83">
        <w:rPr>
          <w:rFonts w:ascii="Tahoma" w:hAnsi="Tahoma" w:cs="Tahoma"/>
          <w:color w:val="000000"/>
          <w:sz w:val="22"/>
          <w:szCs w:val="22"/>
        </w:rPr>
        <w:t xml:space="preserve">Thursday and Friday, March </w:t>
      </w:r>
      <w:r w:rsidR="00840B41">
        <w:rPr>
          <w:rFonts w:ascii="Tahoma" w:hAnsi="Tahoma" w:cs="Tahoma"/>
          <w:color w:val="000000"/>
          <w:sz w:val="22"/>
          <w:szCs w:val="22"/>
        </w:rPr>
        <w:t>9</w:t>
      </w:r>
      <w:r w:rsidRPr="00766F83">
        <w:rPr>
          <w:rFonts w:ascii="Tahoma" w:hAnsi="Tahoma" w:cs="Tahoma"/>
          <w:color w:val="000000"/>
          <w:sz w:val="22"/>
          <w:szCs w:val="22"/>
        </w:rPr>
        <w:t xml:space="preserve">-10 at 7:30PM; Saturday, March 11 at 2PM and 8PM; and Sunday, March 12 at 3PM. </w:t>
      </w:r>
      <w:r w:rsidRPr="0078712D">
        <w:rPr>
          <w:rFonts w:ascii="Tahoma" w:hAnsi="Tahoma" w:cs="Tahoma"/>
          <w:sz w:val="22"/>
          <w:szCs w:val="22"/>
          <w:u w:val="single"/>
        </w:rPr>
        <w:t>Tickets start at $</w:t>
      </w:r>
      <w:r w:rsidR="007A677A">
        <w:rPr>
          <w:rFonts w:ascii="Tahoma" w:hAnsi="Tahoma" w:cs="Tahoma"/>
          <w:sz w:val="22"/>
          <w:szCs w:val="22"/>
          <w:u w:val="single"/>
        </w:rPr>
        <w:t>40</w:t>
      </w:r>
      <w:r w:rsidRPr="00766F83">
        <w:rPr>
          <w:rFonts w:ascii="Tahoma" w:hAnsi="Tahoma" w:cs="Tahoma"/>
          <w:sz w:val="22"/>
          <w:szCs w:val="22"/>
        </w:rPr>
        <w:t xml:space="preserve"> and are now  available at</w:t>
      </w:r>
      <w:hyperlink r:id="rId32">
        <w:r w:rsidRPr="00766F83">
          <w:rPr>
            <w:rFonts w:ascii="Tahoma" w:hAnsi="Tahoma" w:cs="Tahoma"/>
            <w:sz w:val="22"/>
            <w:szCs w:val="22"/>
          </w:rPr>
          <w:t xml:space="preserve"> </w:t>
        </w:r>
      </w:hyperlink>
      <w:hyperlink r:id="rId33">
        <w:r w:rsidRPr="00FA3823">
          <w:rPr>
            <w:rFonts w:ascii="Tahoma" w:hAnsi="Tahoma" w:cs="Tahoma"/>
            <w:color w:val="0000FF"/>
            <w:sz w:val="22"/>
            <w:szCs w:val="22"/>
            <w:u w:val="single" w:color="000099"/>
          </w:rPr>
          <w:t>AuditoriumTheatre.or</w:t>
        </w:r>
      </w:hyperlink>
      <w:hyperlink r:id="rId34">
        <w:r w:rsidRPr="00FA3823">
          <w:rPr>
            <w:rFonts w:ascii="Tahoma" w:hAnsi="Tahoma" w:cs="Tahoma"/>
            <w:color w:val="0000FF"/>
            <w:sz w:val="22"/>
            <w:szCs w:val="22"/>
          </w:rPr>
          <w:t>g</w:t>
        </w:r>
      </w:hyperlink>
      <w:hyperlink r:id="rId35">
        <w:r w:rsidRPr="00766F83">
          <w:rPr>
            <w:rFonts w:ascii="Tahoma" w:hAnsi="Tahoma" w:cs="Tahoma"/>
            <w:sz w:val="22"/>
            <w:szCs w:val="22"/>
          </w:rPr>
          <w:t>,</w:t>
        </w:r>
      </w:hyperlink>
      <w:r w:rsidRPr="00766F83">
        <w:rPr>
          <w:rFonts w:ascii="Tahoma" w:hAnsi="Tahoma" w:cs="Tahoma"/>
          <w:sz w:val="22"/>
          <w:szCs w:val="22"/>
        </w:rPr>
        <w:t xml:space="preserve"> by calling 312.341.2300, or at the Box Office at 50 E Ida B Wells Drive in Chicago, IL. </w:t>
      </w:r>
      <w:hyperlink r:id="rId36">
        <w:r w:rsidRPr="00FA3823">
          <w:rPr>
            <w:rFonts w:ascii="Tahoma" w:hAnsi="Tahoma" w:cs="Tahoma"/>
            <w:color w:val="0000FF"/>
            <w:sz w:val="22"/>
            <w:szCs w:val="22"/>
            <w:u w:val="single" w:color="000099"/>
          </w:rPr>
          <w:t>Click here for phone and in-person hours</w:t>
        </w:r>
      </w:hyperlink>
      <w:hyperlink r:id="rId37">
        <w:r w:rsidRPr="00766F83">
          <w:rPr>
            <w:rFonts w:ascii="Tahoma" w:hAnsi="Tahoma" w:cs="Tahoma"/>
            <w:color w:val="0070C0"/>
            <w:sz w:val="22"/>
            <w:szCs w:val="22"/>
          </w:rPr>
          <w:t>.</w:t>
        </w:r>
      </w:hyperlink>
    </w:p>
    <w:p w14:paraId="4F076685" w14:textId="77777777" w:rsidR="003E46F8" w:rsidRPr="00766F83" w:rsidRDefault="003E46F8" w:rsidP="000B5DFD">
      <w:pPr>
        <w:pStyle w:val="NoSpacing"/>
        <w:ind w:left="220"/>
        <w:jc w:val="both"/>
        <w:rPr>
          <w:rFonts w:ascii="Tahoma" w:hAnsi="Tahoma" w:cs="Tahoma"/>
        </w:rPr>
      </w:pPr>
      <w:r w:rsidRPr="00766F83">
        <w:rPr>
          <w:rFonts w:ascii="Tahoma" w:hAnsi="Tahoma" w:cs="Tahoma"/>
        </w:rPr>
        <w:t xml:space="preserve"> </w:t>
      </w:r>
    </w:p>
    <w:p w14:paraId="51BA0FF6" w14:textId="32AB6A2A" w:rsidR="004D4ACB" w:rsidRPr="004D4ACB" w:rsidRDefault="007A5851" w:rsidP="00FA3823">
      <w:pPr>
        <w:spacing w:after="160"/>
        <w:ind w:left="220" w:right="237"/>
        <w:contextualSpacing/>
        <w:jc w:val="both"/>
        <w:rPr>
          <w:rFonts w:ascii="Tahoma" w:hAnsi="Tahoma" w:cs="Tahoma"/>
          <w:sz w:val="22"/>
          <w:szCs w:val="22"/>
        </w:rPr>
      </w:pPr>
      <w:hyperlink r:id="rId38">
        <w:r w:rsidR="004D4ACB" w:rsidRPr="004D4ACB">
          <w:rPr>
            <w:rFonts w:ascii="Tahoma" w:hAnsi="Tahoma" w:cs="Tahoma"/>
            <w:sz w:val="22"/>
            <w:szCs w:val="22"/>
          </w:rPr>
          <w:t>Discounted tickets for</w:t>
        </w:r>
      </w:hyperlink>
      <w:hyperlink r:id="rId39">
        <w:r w:rsidR="004D4ACB" w:rsidRPr="004D4ACB">
          <w:rPr>
            <w:rFonts w:ascii="Tahoma" w:hAnsi="Tahoma" w:cs="Tahoma"/>
            <w:sz w:val="22"/>
            <w:szCs w:val="22"/>
          </w:rPr>
          <w:t xml:space="preserve"> </w:t>
        </w:r>
      </w:hyperlink>
      <w:hyperlink r:id="rId40" w:history="1">
        <w:r w:rsidR="004D4ACB" w:rsidRPr="00FA3823">
          <w:rPr>
            <w:rFonts w:ascii="Tahoma" w:eastAsiaTheme="minorHAnsi" w:hAnsi="Tahoma" w:cs="Tahoma"/>
            <w:color w:val="0000FF"/>
            <w:sz w:val="22"/>
            <w:szCs w:val="22"/>
            <w:u w:val="single"/>
          </w:rPr>
          <w:t>groups</w:t>
        </w:r>
      </w:hyperlink>
      <w:r w:rsidR="004D4ACB" w:rsidRPr="004D4ACB">
        <w:rPr>
          <w:rFonts w:ascii="Tahoma" w:eastAsiaTheme="minorHAnsi" w:hAnsi="Tahoma" w:cs="Tahoma"/>
          <w:color w:val="4472C4" w:themeColor="accent1"/>
          <w:sz w:val="22"/>
          <w:szCs w:val="22"/>
        </w:rPr>
        <w:t xml:space="preserve"> </w:t>
      </w:r>
      <w:hyperlink r:id="rId41">
        <w:r w:rsidR="004D4ACB" w:rsidRPr="004D4ACB">
          <w:rPr>
            <w:rFonts w:ascii="Tahoma" w:hAnsi="Tahoma" w:cs="Tahoma"/>
            <w:sz w:val="22"/>
            <w:szCs w:val="22"/>
          </w:rPr>
          <w:t>of 10 or more p</w:t>
        </w:r>
      </w:hyperlink>
      <w:r w:rsidR="004D4ACB" w:rsidRPr="004D4ACB">
        <w:rPr>
          <w:rFonts w:ascii="Tahoma" w:hAnsi="Tahoma" w:cs="Tahoma"/>
          <w:sz w:val="22"/>
          <w:szCs w:val="22"/>
        </w:rPr>
        <w:t>eople are available. The Auditorium Theatre offers $20</w:t>
      </w:r>
      <w:hyperlink r:id="rId42">
        <w:r w:rsidR="004D4ACB" w:rsidRPr="004D4ACB">
          <w:rPr>
            <w:rFonts w:ascii="Tahoma" w:hAnsi="Tahoma" w:cs="Tahoma"/>
            <w:sz w:val="22"/>
            <w:szCs w:val="22"/>
          </w:rPr>
          <w:t xml:space="preserve"> </w:t>
        </w:r>
      </w:hyperlink>
      <w:hyperlink r:id="rId43">
        <w:r w:rsidR="004D4ACB" w:rsidRPr="00FA3823">
          <w:rPr>
            <w:rFonts w:ascii="Tahoma" w:hAnsi="Tahoma" w:cs="Tahoma"/>
            <w:color w:val="0000FF"/>
            <w:sz w:val="22"/>
            <w:szCs w:val="22"/>
            <w:u w:val="single" w:color="000099"/>
          </w:rPr>
          <w:t>student rush</w:t>
        </w:r>
      </w:hyperlink>
      <w:hyperlink r:id="rId44">
        <w:r w:rsidR="004D4ACB" w:rsidRPr="00FA3823">
          <w:rPr>
            <w:rFonts w:ascii="Tahoma" w:hAnsi="Tahoma" w:cs="Tahoma"/>
            <w:color w:val="0000FF"/>
            <w:sz w:val="22"/>
            <w:szCs w:val="22"/>
          </w:rPr>
          <w:t xml:space="preserve"> </w:t>
        </w:r>
      </w:hyperlink>
      <w:r w:rsidR="004D4ACB" w:rsidRPr="004D4ACB">
        <w:rPr>
          <w:rFonts w:ascii="Tahoma" w:hAnsi="Tahoma" w:cs="Tahoma"/>
          <w:sz w:val="22"/>
          <w:szCs w:val="22"/>
        </w:rPr>
        <w:t xml:space="preserve">tickets to full-time college students and $5 tickets to young people ages 13-19 with Urban Gateways' </w:t>
      </w:r>
      <w:hyperlink r:id="rId45">
        <w:r w:rsidR="004D4ACB" w:rsidRPr="00FA3823">
          <w:rPr>
            <w:rFonts w:ascii="Tahoma" w:hAnsi="Tahoma" w:cs="Tahoma"/>
            <w:color w:val="0000FF"/>
            <w:sz w:val="22"/>
            <w:szCs w:val="22"/>
            <w:u w:val="single" w:color="000099"/>
          </w:rPr>
          <w:t>Teen Arts Pass</w:t>
        </w:r>
      </w:hyperlink>
      <w:hyperlink r:id="rId46">
        <w:r w:rsidR="004D4ACB" w:rsidRPr="00FA3823">
          <w:rPr>
            <w:rFonts w:ascii="Tahoma" w:hAnsi="Tahoma" w:cs="Tahoma"/>
            <w:color w:val="0000FF"/>
            <w:sz w:val="22"/>
            <w:szCs w:val="22"/>
          </w:rPr>
          <w:t xml:space="preserve"> </w:t>
        </w:r>
      </w:hyperlink>
      <w:r w:rsidR="004D4ACB" w:rsidRPr="004D4ACB">
        <w:rPr>
          <w:rFonts w:ascii="Tahoma" w:hAnsi="Tahoma" w:cs="Tahoma"/>
          <w:sz w:val="22"/>
          <w:szCs w:val="22"/>
        </w:rPr>
        <w:t xml:space="preserve">program. The Auditorium also offers a </w:t>
      </w:r>
      <w:hyperlink r:id="rId47">
        <w:r w:rsidR="004D4ACB" w:rsidRPr="00FA3823">
          <w:rPr>
            <w:rFonts w:ascii="Tahoma" w:hAnsi="Tahoma" w:cs="Tahoma"/>
            <w:color w:val="0000FF"/>
            <w:sz w:val="22"/>
            <w:szCs w:val="22"/>
            <w:u w:val="single" w:color="000099"/>
          </w:rPr>
          <w:t>Student Savin</w:t>
        </w:r>
      </w:hyperlink>
      <w:hyperlink r:id="rId48">
        <w:r w:rsidR="004D4ACB" w:rsidRPr="00FA3823">
          <w:rPr>
            <w:rFonts w:ascii="Tahoma" w:hAnsi="Tahoma" w:cs="Tahoma"/>
            <w:color w:val="0000FF"/>
            <w:sz w:val="22"/>
            <w:szCs w:val="22"/>
          </w:rPr>
          <w:t>g</w:t>
        </w:r>
      </w:hyperlink>
      <w:hyperlink r:id="rId49">
        <w:r w:rsidR="004D4ACB" w:rsidRPr="00FA3823">
          <w:rPr>
            <w:rFonts w:ascii="Tahoma" w:hAnsi="Tahoma" w:cs="Tahoma"/>
            <w:color w:val="0000FF"/>
            <w:sz w:val="22"/>
            <w:szCs w:val="22"/>
            <w:u w:val="single" w:color="000099"/>
          </w:rPr>
          <w:t>s Club</w:t>
        </w:r>
      </w:hyperlink>
      <w:hyperlink r:id="rId50">
        <w:r w:rsidR="004D4ACB" w:rsidRPr="004D4ACB">
          <w:rPr>
            <w:rFonts w:ascii="Tahoma" w:hAnsi="Tahoma" w:cs="Tahoma"/>
            <w:sz w:val="22"/>
            <w:szCs w:val="22"/>
          </w:rPr>
          <w:t xml:space="preserve"> </w:t>
        </w:r>
      </w:hyperlink>
      <w:r w:rsidR="004D4ACB" w:rsidRPr="004D4ACB">
        <w:rPr>
          <w:rFonts w:ascii="Tahoma" w:hAnsi="Tahoma" w:cs="Tahoma"/>
          <w:sz w:val="22"/>
          <w:szCs w:val="22"/>
        </w:rPr>
        <w:t xml:space="preserve">for both college and high school students. The Auditorium Theatre's </w:t>
      </w:r>
      <w:hyperlink r:id="rId51">
        <w:r w:rsidR="004D4ACB" w:rsidRPr="00FA3823">
          <w:rPr>
            <w:rFonts w:ascii="Tahoma" w:hAnsi="Tahoma" w:cs="Tahoma"/>
            <w:color w:val="0000FF"/>
            <w:sz w:val="22"/>
            <w:szCs w:val="22"/>
            <w:u w:val="single" w:color="000099"/>
          </w:rPr>
          <w:t>ADMIT ONE</w:t>
        </w:r>
      </w:hyperlink>
      <w:r w:rsidR="004D4ACB" w:rsidRPr="004D4ACB">
        <w:rPr>
          <w:rFonts w:ascii="Tahoma" w:hAnsi="Tahoma" w:cs="Tahoma"/>
          <w:sz w:val="22"/>
          <w:szCs w:val="22"/>
        </w:rPr>
        <w:t xml:space="preserve"> program offers complimentary tickets to Chicago-area community groups. </w:t>
      </w:r>
    </w:p>
    <w:p w14:paraId="6A033764" w14:textId="77777777" w:rsidR="004D4ACB" w:rsidRDefault="004D4ACB" w:rsidP="004D4ACB">
      <w:pPr>
        <w:spacing w:after="160"/>
        <w:ind w:left="220"/>
        <w:contextualSpacing/>
        <w:rPr>
          <w:rFonts w:ascii="Tahoma" w:eastAsia="Calibri" w:hAnsi="Tahoma" w:cs="Tahoma"/>
          <w:b/>
          <w:sz w:val="22"/>
          <w:szCs w:val="22"/>
          <w:u w:val="single"/>
        </w:rPr>
      </w:pPr>
    </w:p>
    <w:p w14:paraId="0DF190E2" w14:textId="4606FABF" w:rsidR="00217E91" w:rsidRDefault="00217E91" w:rsidP="004D4ACB">
      <w:pPr>
        <w:spacing w:after="160"/>
        <w:ind w:left="220"/>
        <w:contextualSpacing/>
        <w:rPr>
          <w:rFonts w:ascii="Tahoma" w:eastAsia="Calibri" w:hAnsi="Tahoma" w:cs="Tahoma"/>
          <w:b/>
          <w:sz w:val="22"/>
          <w:szCs w:val="22"/>
          <w:u w:val="single"/>
        </w:rPr>
      </w:pPr>
      <w:r>
        <w:rPr>
          <w:rFonts w:ascii="Tahoma" w:eastAsia="Calibri" w:hAnsi="Tahoma" w:cs="Tahoma"/>
          <w:b/>
          <w:sz w:val="22"/>
          <w:szCs w:val="22"/>
          <w:u w:val="single"/>
        </w:rPr>
        <w:t xml:space="preserve">OPENING NIGHT GALA </w:t>
      </w:r>
    </w:p>
    <w:p w14:paraId="5097C301" w14:textId="77777777" w:rsidR="00032761" w:rsidRDefault="00032761" w:rsidP="004D4ACB">
      <w:pPr>
        <w:spacing w:after="160"/>
        <w:ind w:left="220"/>
        <w:contextualSpacing/>
        <w:rPr>
          <w:rFonts w:ascii="Tahoma" w:eastAsia="Calibri" w:hAnsi="Tahoma" w:cs="Tahoma"/>
          <w:b/>
          <w:sz w:val="22"/>
          <w:szCs w:val="22"/>
          <w:u w:val="single"/>
        </w:rPr>
      </w:pPr>
    </w:p>
    <w:p w14:paraId="216BC0D4" w14:textId="5B010169" w:rsidR="00160B86" w:rsidRPr="00440C5D" w:rsidRDefault="00ED4773" w:rsidP="00FA3823">
      <w:pPr>
        <w:spacing w:after="160"/>
        <w:ind w:left="220"/>
        <w:contextualSpacing/>
        <w:jc w:val="both"/>
        <w:rPr>
          <w:rFonts w:ascii="Tahoma" w:eastAsia="Calibri" w:hAnsi="Tahoma" w:cs="Tahoma"/>
          <w:bCs/>
          <w:sz w:val="22"/>
          <w:szCs w:val="22"/>
        </w:rPr>
      </w:pPr>
      <w:r>
        <w:rPr>
          <w:rFonts w:ascii="Tahoma" w:eastAsia="Calibri" w:hAnsi="Tahoma" w:cs="Tahoma"/>
          <w:bCs/>
          <w:sz w:val="22"/>
          <w:szCs w:val="22"/>
        </w:rPr>
        <w:t xml:space="preserve">The </w:t>
      </w:r>
      <w:r w:rsidR="00032761" w:rsidRPr="00F100CC">
        <w:rPr>
          <w:rFonts w:ascii="Tahoma" w:eastAsia="Calibri" w:hAnsi="Tahoma" w:cs="Tahoma"/>
          <w:b/>
          <w:sz w:val="22"/>
          <w:szCs w:val="22"/>
        </w:rPr>
        <w:t xml:space="preserve">Auditorium Theatre </w:t>
      </w:r>
      <w:r w:rsidR="00C07980" w:rsidRPr="00F100CC">
        <w:rPr>
          <w:rFonts w:ascii="Tahoma" w:eastAsia="Calibri" w:hAnsi="Tahoma" w:cs="Tahoma"/>
          <w:b/>
          <w:sz w:val="22"/>
          <w:szCs w:val="22"/>
        </w:rPr>
        <w:t>2023 Annual Gala</w:t>
      </w:r>
      <w:r w:rsidR="00C07980">
        <w:rPr>
          <w:rFonts w:ascii="Tahoma" w:eastAsia="Calibri" w:hAnsi="Tahoma" w:cs="Tahoma"/>
          <w:bCs/>
          <w:sz w:val="22"/>
          <w:szCs w:val="22"/>
        </w:rPr>
        <w:t xml:space="preserve"> </w:t>
      </w:r>
      <w:r w:rsidR="00032761">
        <w:rPr>
          <w:rFonts w:ascii="Tahoma" w:eastAsia="Calibri" w:hAnsi="Tahoma" w:cs="Tahoma"/>
          <w:bCs/>
          <w:sz w:val="22"/>
          <w:szCs w:val="22"/>
        </w:rPr>
        <w:t>c</w:t>
      </w:r>
      <w:r w:rsidR="003901A4">
        <w:rPr>
          <w:rFonts w:ascii="Tahoma" w:eastAsia="Calibri" w:hAnsi="Tahoma" w:cs="Tahoma"/>
          <w:bCs/>
          <w:sz w:val="22"/>
          <w:szCs w:val="22"/>
        </w:rPr>
        <w:t xml:space="preserve">elebrates the </w:t>
      </w:r>
      <w:r w:rsidR="00B27060">
        <w:rPr>
          <w:rFonts w:ascii="Tahoma" w:eastAsia="Calibri" w:hAnsi="Tahoma" w:cs="Tahoma"/>
          <w:bCs/>
          <w:sz w:val="22"/>
          <w:szCs w:val="22"/>
        </w:rPr>
        <w:t>Alvin Ailey American Dance Theater O</w:t>
      </w:r>
      <w:r w:rsidR="003901A4">
        <w:rPr>
          <w:rFonts w:ascii="Tahoma" w:eastAsia="Calibri" w:hAnsi="Tahoma" w:cs="Tahoma"/>
          <w:bCs/>
          <w:sz w:val="22"/>
          <w:szCs w:val="22"/>
        </w:rPr>
        <w:t>pening Night</w:t>
      </w:r>
      <w:r w:rsidR="00992AE4">
        <w:rPr>
          <w:rFonts w:ascii="Tahoma" w:eastAsia="Calibri" w:hAnsi="Tahoma" w:cs="Tahoma"/>
          <w:bCs/>
          <w:sz w:val="22"/>
          <w:szCs w:val="22"/>
        </w:rPr>
        <w:t xml:space="preserve">, </w:t>
      </w:r>
      <w:r w:rsidR="00992AE4" w:rsidRPr="00F100CC">
        <w:rPr>
          <w:rFonts w:ascii="Tahoma" w:eastAsia="Calibri" w:hAnsi="Tahoma" w:cs="Tahoma"/>
          <w:bCs/>
          <w:sz w:val="22"/>
          <w:szCs w:val="22"/>
          <w:u w:val="single"/>
        </w:rPr>
        <w:t>Wednesday, March 8, at 6pm</w:t>
      </w:r>
      <w:r w:rsidR="00992AE4">
        <w:rPr>
          <w:rFonts w:ascii="Tahoma" w:eastAsia="Calibri" w:hAnsi="Tahoma" w:cs="Tahoma"/>
          <w:bCs/>
          <w:sz w:val="22"/>
          <w:szCs w:val="22"/>
        </w:rPr>
        <w:t>.  Following the 90-minute</w:t>
      </w:r>
      <w:r w:rsidR="00F100CC">
        <w:rPr>
          <w:rFonts w:ascii="Tahoma" w:eastAsia="Calibri" w:hAnsi="Tahoma" w:cs="Tahoma"/>
          <w:bCs/>
          <w:sz w:val="22"/>
          <w:szCs w:val="22"/>
        </w:rPr>
        <w:t xml:space="preserve"> </w:t>
      </w:r>
      <w:r w:rsidR="0097492E">
        <w:rPr>
          <w:rFonts w:ascii="Tahoma" w:eastAsia="Calibri" w:hAnsi="Tahoma" w:cs="Tahoma"/>
          <w:bCs/>
          <w:sz w:val="22"/>
          <w:szCs w:val="22"/>
        </w:rPr>
        <w:t xml:space="preserve">Ailey </w:t>
      </w:r>
      <w:r w:rsidR="00F100CC">
        <w:rPr>
          <w:rFonts w:ascii="Tahoma" w:eastAsia="Calibri" w:hAnsi="Tahoma" w:cs="Tahoma"/>
          <w:bCs/>
          <w:sz w:val="22"/>
          <w:szCs w:val="22"/>
        </w:rPr>
        <w:t>dance program</w:t>
      </w:r>
      <w:r w:rsidR="0095521B">
        <w:rPr>
          <w:rFonts w:ascii="Tahoma" w:eastAsia="Calibri" w:hAnsi="Tahoma" w:cs="Tahoma"/>
          <w:bCs/>
          <w:sz w:val="22"/>
          <w:szCs w:val="22"/>
        </w:rPr>
        <w:t xml:space="preserve"> at the Auditorium</w:t>
      </w:r>
      <w:r w:rsidR="00F100CC">
        <w:rPr>
          <w:rFonts w:ascii="Tahoma" w:eastAsia="Calibri" w:hAnsi="Tahoma" w:cs="Tahoma"/>
          <w:bCs/>
          <w:sz w:val="22"/>
          <w:szCs w:val="22"/>
        </w:rPr>
        <w:t>,</w:t>
      </w:r>
      <w:r w:rsidR="00992AE4">
        <w:rPr>
          <w:rFonts w:ascii="Tahoma" w:eastAsia="Calibri" w:hAnsi="Tahoma" w:cs="Tahoma"/>
          <w:bCs/>
          <w:sz w:val="22"/>
          <w:szCs w:val="22"/>
        </w:rPr>
        <w:t xml:space="preserve"> </w:t>
      </w:r>
      <w:r w:rsidR="007B1FA4">
        <w:rPr>
          <w:rFonts w:ascii="Tahoma" w:eastAsia="Calibri" w:hAnsi="Tahoma" w:cs="Tahoma"/>
          <w:bCs/>
          <w:sz w:val="22"/>
          <w:szCs w:val="22"/>
        </w:rPr>
        <w:t xml:space="preserve">Gala guests will </w:t>
      </w:r>
      <w:r w:rsidR="0095521B">
        <w:rPr>
          <w:rFonts w:ascii="Tahoma" w:eastAsia="Calibri" w:hAnsi="Tahoma" w:cs="Tahoma"/>
          <w:bCs/>
          <w:sz w:val="22"/>
          <w:szCs w:val="22"/>
        </w:rPr>
        <w:t xml:space="preserve">enjoy </w:t>
      </w:r>
      <w:r>
        <w:rPr>
          <w:rFonts w:ascii="Tahoma" w:eastAsia="Calibri" w:hAnsi="Tahoma" w:cs="Tahoma"/>
          <w:bCs/>
          <w:sz w:val="22"/>
          <w:szCs w:val="22"/>
        </w:rPr>
        <w:t xml:space="preserve">a festive evening of </w:t>
      </w:r>
      <w:r w:rsidR="00992AE4">
        <w:rPr>
          <w:rFonts w:ascii="Tahoma" w:eastAsia="Calibri" w:hAnsi="Tahoma" w:cs="Tahoma"/>
          <w:bCs/>
          <w:sz w:val="22"/>
          <w:szCs w:val="22"/>
        </w:rPr>
        <w:t>cocktails, dinner</w:t>
      </w:r>
      <w:r w:rsidR="00A04EF3">
        <w:rPr>
          <w:rFonts w:ascii="Tahoma" w:eastAsia="Calibri" w:hAnsi="Tahoma" w:cs="Tahoma"/>
          <w:bCs/>
          <w:sz w:val="22"/>
          <w:szCs w:val="22"/>
        </w:rPr>
        <w:t>, an awards presentation, and dancing</w:t>
      </w:r>
      <w:r w:rsidR="0095521B">
        <w:rPr>
          <w:rFonts w:ascii="Tahoma" w:eastAsia="Calibri" w:hAnsi="Tahoma" w:cs="Tahoma"/>
          <w:bCs/>
          <w:sz w:val="22"/>
          <w:szCs w:val="22"/>
        </w:rPr>
        <w:t xml:space="preserve"> at the Palmer House Hilton.</w:t>
      </w:r>
      <w:r w:rsidR="008020D6">
        <w:rPr>
          <w:rFonts w:ascii="Tahoma" w:eastAsia="Calibri" w:hAnsi="Tahoma" w:cs="Tahoma"/>
          <w:bCs/>
          <w:sz w:val="22"/>
          <w:szCs w:val="22"/>
        </w:rPr>
        <w:t xml:space="preserve">  The Auditorium will honor two Chicago cultural dynamos:</w:t>
      </w:r>
      <w:r w:rsidR="001A3806">
        <w:rPr>
          <w:rFonts w:ascii="Tahoma" w:eastAsia="Calibri" w:hAnsi="Tahoma" w:cs="Tahoma"/>
          <w:bCs/>
          <w:sz w:val="22"/>
          <w:szCs w:val="22"/>
        </w:rPr>
        <w:t xml:space="preserve"> </w:t>
      </w:r>
      <w:r w:rsidR="001A3806" w:rsidRPr="00066F12">
        <w:rPr>
          <w:rFonts w:ascii="Tahoma" w:eastAsia="Calibri" w:hAnsi="Tahoma" w:cs="Tahoma"/>
          <w:bCs/>
          <w:sz w:val="22"/>
          <w:szCs w:val="22"/>
        </w:rPr>
        <w:t xml:space="preserve">Auditorium Theatre’s most recent past chair and longtime board member </w:t>
      </w:r>
      <w:r w:rsidR="001A3806" w:rsidRPr="00066F12">
        <w:rPr>
          <w:rFonts w:ascii="Tahoma" w:eastAsia="Calibri" w:hAnsi="Tahoma" w:cs="Tahoma"/>
          <w:b/>
          <w:sz w:val="22"/>
          <w:szCs w:val="22"/>
        </w:rPr>
        <w:t>Ann Nash</w:t>
      </w:r>
      <w:r w:rsidR="001A3806">
        <w:rPr>
          <w:rFonts w:ascii="Tahoma" w:eastAsia="Calibri" w:hAnsi="Tahoma" w:cs="Tahoma"/>
          <w:b/>
          <w:sz w:val="22"/>
          <w:szCs w:val="22"/>
        </w:rPr>
        <w:t xml:space="preserve"> </w:t>
      </w:r>
      <w:r w:rsidR="001A3806" w:rsidRPr="00FD1A66">
        <w:rPr>
          <w:rFonts w:ascii="Tahoma" w:eastAsia="Calibri" w:hAnsi="Tahoma" w:cs="Tahoma"/>
          <w:bCs/>
          <w:sz w:val="22"/>
          <w:szCs w:val="22"/>
        </w:rPr>
        <w:t>and</w:t>
      </w:r>
      <w:r w:rsidR="00EF45DF">
        <w:rPr>
          <w:rFonts w:ascii="Tahoma" w:eastAsia="Calibri" w:hAnsi="Tahoma" w:cs="Tahoma"/>
          <w:bCs/>
          <w:sz w:val="22"/>
          <w:szCs w:val="22"/>
        </w:rPr>
        <w:t xml:space="preserve"> veteran arts and </w:t>
      </w:r>
      <w:r w:rsidR="00EF45DF" w:rsidRPr="00066F12">
        <w:rPr>
          <w:rFonts w:ascii="Tahoma" w:eastAsia="Calibri" w:hAnsi="Tahoma" w:cs="Tahoma"/>
          <w:bCs/>
          <w:sz w:val="22"/>
          <w:szCs w:val="22"/>
        </w:rPr>
        <w:t>philanthropy consultant</w:t>
      </w:r>
      <w:r w:rsidR="008020D6" w:rsidRPr="00066F12">
        <w:rPr>
          <w:rFonts w:ascii="Tahoma" w:eastAsia="Calibri" w:hAnsi="Tahoma" w:cs="Tahoma"/>
          <w:bCs/>
          <w:sz w:val="22"/>
          <w:szCs w:val="22"/>
        </w:rPr>
        <w:t xml:space="preserve"> </w:t>
      </w:r>
      <w:r w:rsidR="004845B2" w:rsidRPr="00066F12">
        <w:rPr>
          <w:rFonts w:ascii="Tahoma" w:eastAsia="Calibri" w:hAnsi="Tahoma" w:cs="Tahoma"/>
          <w:b/>
          <w:sz w:val="22"/>
          <w:szCs w:val="22"/>
        </w:rPr>
        <w:t>Amina Dickerson</w:t>
      </w:r>
      <w:r w:rsidR="00BC2589" w:rsidRPr="00066F12">
        <w:rPr>
          <w:rFonts w:ascii="Tahoma" w:eastAsia="Calibri" w:hAnsi="Tahoma" w:cs="Tahoma"/>
          <w:bCs/>
          <w:sz w:val="22"/>
          <w:szCs w:val="22"/>
        </w:rPr>
        <w:t xml:space="preserve">.  </w:t>
      </w:r>
      <w:r w:rsidR="00DF276D" w:rsidRPr="00066F12">
        <w:rPr>
          <w:rFonts w:ascii="Tahoma" w:eastAsia="Calibri" w:hAnsi="Tahoma" w:cs="Tahoma"/>
          <w:bCs/>
          <w:sz w:val="22"/>
          <w:szCs w:val="22"/>
        </w:rPr>
        <w:t xml:space="preserve">Nash will be </w:t>
      </w:r>
      <w:r w:rsidR="00DF276D" w:rsidRPr="00440C5D">
        <w:rPr>
          <w:rFonts w:ascii="Tahoma" w:eastAsia="Calibri" w:hAnsi="Tahoma" w:cs="Tahoma"/>
          <w:bCs/>
          <w:sz w:val="22"/>
          <w:szCs w:val="22"/>
        </w:rPr>
        <w:t>honored with the Adler &amp; Sullivan Award</w:t>
      </w:r>
      <w:r w:rsidR="00437C21" w:rsidRPr="00440C5D">
        <w:rPr>
          <w:rFonts w:ascii="Tahoma" w:eastAsia="Calibri" w:hAnsi="Tahoma" w:cs="Tahoma"/>
          <w:bCs/>
          <w:sz w:val="22"/>
          <w:szCs w:val="22"/>
        </w:rPr>
        <w:t xml:space="preserve"> for her lasting contributions to the arts and her longstanding and exceptional commitment to the National Historic Landmark Auditorium Theatre, </w:t>
      </w:r>
      <w:r w:rsidR="00440C5D" w:rsidRPr="00440C5D">
        <w:rPr>
          <w:rFonts w:ascii="Tahoma" w:eastAsia="Calibri" w:hAnsi="Tahoma" w:cs="Tahoma"/>
          <w:bCs/>
          <w:sz w:val="22"/>
          <w:szCs w:val="22"/>
        </w:rPr>
        <w:t xml:space="preserve">the </w:t>
      </w:r>
      <w:r w:rsidR="003756FE" w:rsidRPr="00440C5D">
        <w:rPr>
          <w:rFonts w:ascii="Tahoma" w:hAnsi="Tahoma" w:cs="Tahoma"/>
          <w:color w:val="222222"/>
          <w:sz w:val="22"/>
          <w:szCs w:val="22"/>
          <w:shd w:val="clear" w:color="auto" w:fill="FFFFFF"/>
        </w:rPr>
        <w:t xml:space="preserve">crowning achievement of famed architects </w:t>
      </w:r>
      <w:proofErr w:type="spellStart"/>
      <w:r w:rsidR="003756FE" w:rsidRPr="00440C5D">
        <w:rPr>
          <w:rFonts w:ascii="Tahoma" w:hAnsi="Tahoma" w:cs="Tahoma"/>
          <w:color w:val="222222"/>
          <w:sz w:val="22"/>
          <w:szCs w:val="22"/>
          <w:shd w:val="clear" w:color="auto" w:fill="FFFFFF"/>
        </w:rPr>
        <w:t>Dankmar</w:t>
      </w:r>
      <w:proofErr w:type="spellEnd"/>
      <w:r w:rsidR="003756FE" w:rsidRPr="00440C5D">
        <w:rPr>
          <w:rFonts w:ascii="Tahoma" w:hAnsi="Tahoma" w:cs="Tahoma"/>
          <w:color w:val="222222"/>
          <w:sz w:val="22"/>
          <w:szCs w:val="22"/>
          <w:shd w:val="clear" w:color="auto" w:fill="FFFFFF"/>
        </w:rPr>
        <w:t xml:space="preserve"> Adler and Louis Sulliva</w:t>
      </w:r>
      <w:r w:rsidR="00440C5D" w:rsidRPr="00440C5D">
        <w:rPr>
          <w:rFonts w:ascii="Tahoma" w:hAnsi="Tahoma" w:cs="Tahoma"/>
          <w:color w:val="222222"/>
          <w:sz w:val="22"/>
          <w:szCs w:val="22"/>
          <w:shd w:val="clear" w:color="auto" w:fill="FFFFFF"/>
        </w:rPr>
        <w:t>n.</w:t>
      </w:r>
      <w:r w:rsidR="001A3806">
        <w:rPr>
          <w:rFonts w:ascii="Tahoma" w:hAnsi="Tahoma" w:cs="Tahoma"/>
          <w:color w:val="222222"/>
          <w:sz w:val="22"/>
          <w:szCs w:val="22"/>
          <w:shd w:val="clear" w:color="auto" w:fill="FFFFFF"/>
        </w:rPr>
        <w:t xml:space="preserve">  </w:t>
      </w:r>
      <w:r w:rsidR="001A3806" w:rsidRPr="00066F12">
        <w:rPr>
          <w:rFonts w:ascii="Tahoma" w:eastAsia="Calibri" w:hAnsi="Tahoma" w:cs="Tahoma"/>
          <w:bCs/>
          <w:sz w:val="22"/>
          <w:szCs w:val="22"/>
        </w:rPr>
        <w:t xml:space="preserve">Dickerson receives the inaugural Beatrice </w:t>
      </w:r>
      <w:proofErr w:type="spellStart"/>
      <w:r w:rsidR="001A3806" w:rsidRPr="00066F12">
        <w:rPr>
          <w:rFonts w:ascii="Tahoma" w:eastAsia="Calibri" w:hAnsi="Tahoma" w:cs="Tahoma"/>
          <w:bCs/>
          <w:sz w:val="22"/>
          <w:szCs w:val="22"/>
        </w:rPr>
        <w:t>Spachner</w:t>
      </w:r>
      <w:proofErr w:type="spellEnd"/>
      <w:r w:rsidR="001A3806" w:rsidRPr="00066F12">
        <w:rPr>
          <w:rFonts w:ascii="Tahoma" w:eastAsia="Calibri" w:hAnsi="Tahoma" w:cs="Tahoma"/>
          <w:bCs/>
          <w:sz w:val="22"/>
          <w:szCs w:val="22"/>
        </w:rPr>
        <w:t xml:space="preserve"> Award for substantially enhancing the cultural fabric of Chicago by demonstrating an exemplary commitment to issues of civic concern, social justice and community development. This honor is named for the late Beatrice </w:t>
      </w:r>
      <w:r w:rsidR="001A3806">
        <w:rPr>
          <w:rFonts w:ascii="Tahoma" w:eastAsia="Calibri" w:hAnsi="Tahoma" w:cs="Tahoma"/>
          <w:bCs/>
          <w:sz w:val="22"/>
          <w:szCs w:val="22"/>
        </w:rPr>
        <w:t xml:space="preserve">T. </w:t>
      </w:r>
      <w:proofErr w:type="spellStart"/>
      <w:r w:rsidR="001A3806" w:rsidRPr="00066F12">
        <w:rPr>
          <w:rFonts w:ascii="Tahoma" w:eastAsia="Calibri" w:hAnsi="Tahoma" w:cs="Tahoma"/>
          <w:bCs/>
          <w:sz w:val="22"/>
          <w:szCs w:val="22"/>
        </w:rPr>
        <w:t>Spachner</w:t>
      </w:r>
      <w:proofErr w:type="spellEnd"/>
      <w:r w:rsidR="001A3806" w:rsidRPr="00066F12">
        <w:rPr>
          <w:rFonts w:ascii="Tahoma" w:eastAsia="Calibri" w:hAnsi="Tahoma" w:cs="Tahoma"/>
          <w:bCs/>
          <w:sz w:val="22"/>
          <w:szCs w:val="22"/>
        </w:rPr>
        <w:t>,</w:t>
      </w:r>
      <w:r w:rsidR="001A3806">
        <w:rPr>
          <w:rFonts w:ascii="Tahoma" w:eastAsia="Calibri" w:hAnsi="Tahoma" w:cs="Tahoma"/>
          <w:bCs/>
          <w:sz w:val="22"/>
          <w:szCs w:val="22"/>
        </w:rPr>
        <w:t xml:space="preserve"> the Roosevelt University Trustee who established the Auditorium Theatre Council in 1960 to raise much needed funds for the restoration of the theater</w:t>
      </w:r>
      <w:r w:rsidR="001A3806" w:rsidRPr="00066F12">
        <w:rPr>
          <w:rFonts w:ascii="Tahoma" w:eastAsia="Calibri" w:hAnsi="Tahoma" w:cs="Tahoma"/>
          <w:bCs/>
          <w:sz w:val="22"/>
          <w:szCs w:val="22"/>
        </w:rPr>
        <w:t>.</w:t>
      </w:r>
      <w:r w:rsidR="00440C5D" w:rsidRPr="00440C5D">
        <w:rPr>
          <w:rFonts w:ascii="Tahoma" w:hAnsi="Tahoma" w:cs="Tahoma"/>
          <w:color w:val="222222"/>
          <w:sz w:val="22"/>
          <w:szCs w:val="22"/>
          <w:shd w:val="clear" w:color="auto" w:fill="FFFFFF"/>
        </w:rPr>
        <w:t xml:space="preserve"> </w:t>
      </w:r>
      <w:r w:rsidR="00437C21" w:rsidRPr="00440C5D">
        <w:rPr>
          <w:rFonts w:ascii="Tahoma" w:eastAsia="Calibri" w:hAnsi="Tahoma" w:cs="Tahoma"/>
          <w:bCs/>
          <w:sz w:val="22"/>
          <w:szCs w:val="22"/>
        </w:rPr>
        <w:t xml:space="preserve"> Individual Gala tickets </w:t>
      </w:r>
      <w:r w:rsidR="00160B86" w:rsidRPr="00440C5D">
        <w:rPr>
          <w:rFonts w:ascii="Tahoma" w:eastAsia="Calibri" w:hAnsi="Tahoma" w:cs="Tahoma"/>
          <w:bCs/>
          <w:sz w:val="22"/>
          <w:szCs w:val="22"/>
        </w:rPr>
        <w:t xml:space="preserve">start at $600.00; for more information on tickets or sponsorships, please call </w:t>
      </w:r>
      <w:r w:rsidR="0032533B" w:rsidRPr="00440C5D">
        <w:rPr>
          <w:rFonts w:ascii="Tahoma" w:eastAsia="Calibri" w:hAnsi="Tahoma" w:cs="Tahoma"/>
          <w:bCs/>
          <w:sz w:val="22"/>
          <w:szCs w:val="22"/>
        </w:rPr>
        <w:t>312.</w:t>
      </w:r>
      <w:r w:rsidR="00C52832" w:rsidRPr="00440C5D">
        <w:rPr>
          <w:rFonts w:ascii="Tahoma" w:eastAsia="Calibri" w:hAnsi="Tahoma" w:cs="Tahoma"/>
          <w:bCs/>
          <w:sz w:val="22"/>
          <w:szCs w:val="22"/>
        </w:rPr>
        <w:t>341.2382 or write Rsnedekermeier</w:t>
      </w:r>
      <w:r w:rsidR="000B6C09" w:rsidRPr="00440C5D">
        <w:rPr>
          <w:rFonts w:ascii="Tahoma" w:eastAsia="Calibri" w:hAnsi="Tahoma" w:cs="Tahoma"/>
          <w:bCs/>
          <w:sz w:val="22"/>
          <w:szCs w:val="22"/>
        </w:rPr>
        <w:t>@auditoriumtheatre.org</w:t>
      </w:r>
      <w:r w:rsidR="00160B86" w:rsidRPr="00440C5D">
        <w:rPr>
          <w:rFonts w:ascii="Tahoma" w:eastAsia="Calibri" w:hAnsi="Tahoma" w:cs="Tahoma"/>
          <w:bCs/>
          <w:sz w:val="22"/>
          <w:szCs w:val="22"/>
        </w:rPr>
        <w:t xml:space="preserve">. </w:t>
      </w:r>
    </w:p>
    <w:p w14:paraId="1AA3E432" w14:textId="77777777" w:rsidR="00217E91" w:rsidRPr="00440C5D" w:rsidRDefault="00217E91" w:rsidP="00FA3823">
      <w:pPr>
        <w:spacing w:after="160"/>
        <w:ind w:left="220"/>
        <w:contextualSpacing/>
        <w:jc w:val="both"/>
        <w:rPr>
          <w:rFonts w:ascii="Tahoma" w:eastAsia="Calibri" w:hAnsi="Tahoma" w:cs="Tahoma"/>
          <w:b/>
          <w:sz w:val="22"/>
          <w:szCs w:val="22"/>
          <w:u w:val="single"/>
        </w:rPr>
      </w:pPr>
    </w:p>
    <w:p w14:paraId="1870EE2B" w14:textId="22DDC9E3" w:rsidR="004D4ACB" w:rsidRPr="004D4ACB" w:rsidRDefault="004D4ACB" w:rsidP="00FA3823">
      <w:pPr>
        <w:spacing w:after="160"/>
        <w:ind w:left="220"/>
        <w:contextualSpacing/>
        <w:jc w:val="both"/>
        <w:rPr>
          <w:rFonts w:ascii="Tahoma" w:eastAsia="Calibri" w:hAnsi="Tahoma" w:cs="Tahoma"/>
          <w:b/>
          <w:sz w:val="22"/>
          <w:szCs w:val="22"/>
          <w:u w:val="single"/>
        </w:rPr>
      </w:pPr>
      <w:r w:rsidRPr="004D4ACB">
        <w:rPr>
          <w:rFonts w:ascii="Tahoma" w:eastAsia="Calibri" w:hAnsi="Tahoma" w:cs="Tahoma"/>
          <w:b/>
          <w:sz w:val="22"/>
          <w:szCs w:val="22"/>
          <w:u w:val="single"/>
        </w:rPr>
        <w:t>S</w:t>
      </w:r>
      <w:r w:rsidR="00217E91">
        <w:rPr>
          <w:rFonts w:ascii="Tahoma" w:eastAsia="Calibri" w:hAnsi="Tahoma" w:cs="Tahoma"/>
          <w:b/>
          <w:sz w:val="22"/>
          <w:szCs w:val="22"/>
          <w:u w:val="single"/>
        </w:rPr>
        <w:t>PECIAL THANKS</w:t>
      </w:r>
    </w:p>
    <w:p w14:paraId="751C004E" w14:textId="77777777" w:rsidR="009527A0" w:rsidRDefault="009527A0" w:rsidP="00FA3823">
      <w:pPr>
        <w:spacing w:after="160"/>
        <w:ind w:left="220"/>
        <w:contextualSpacing/>
        <w:jc w:val="both"/>
        <w:rPr>
          <w:rFonts w:ascii="Tahoma" w:eastAsia="Calibri" w:hAnsi="Tahoma" w:cs="Tahoma"/>
          <w:sz w:val="22"/>
          <w:szCs w:val="22"/>
        </w:rPr>
      </w:pPr>
    </w:p>
    <w:p w14:paraId="3F6D9E3F" w14:textId="47C32C7C" w:rsidR="004D4ACB" w:rsidRPr="00B75B71" w:rsidRDefault="004D4ACB" w:rsidP="00FA3823">
      <w:pPr>
        <w:spacing w:after="160"/>
        <w:ind w:left="220"/>
        <w:contextualSpacing/>
        <w:jc w:val="both"/>
        <w:rPr>
          <w:rFonts w:ascii="Tahoma" w:eastAsia="Calibri" w:hAnsi="Tahoma" w:cs="Tahoma"/>
          <w:color w:val="C00000"/>
          <w:sz w:val="22"/>
          <w:szCs w:val="22"/>
        </w:rPr>
      </w:pPr>
      <w:r w:rsidRPr="00FD1A66">
        <w:rPr>
          <w:rFonts w:ascii="Tahoma" w:eastAsia="Calibri" w:hAnsi="Tahoma" w:cs="Tahoma"/>
          <w:sz w:val="22"/>
          <w:szCs w:val="22"/>
        </w:rPr>
        <w:t xml:space="preserve">The Auditorium Theatre is grateful for the support of the 2022-23 Season Global and Chicago Dance </w:t>
      </w:r>
      <w:r w:rsidR="00A558CE" w:rsidRPr="00FD1A66">
        <w:rPr>
          <w:rFonts w:ascii="Tahoma" w:eastAsia="Calibri" w:hAnsi="Tahoma" w:cs="Tahoma"/>
          <w:sz w:val="22"/>
          <w:szCs w:val="22"/>
        </w:rPr>
        <w:t xml:space="preserve">Series </w:t>
      </w:r>
      <w:r w:rsidRPr="00FD1A66">
        <w:rPr>
          <w:rFonts w:ascii="Tahoma" w:eastAsia="Calibri" w:hAnsi="Tahoma" w:cs="Tahoma"/>
          <w:sz w:val="22"/>
          <w:szCs w:val="22"/>
        </w:rPr>
        <w:t>Sponsor, The Florian Fund</w:t>
      </w:r>
      <w:r w:rsidR="00A558CE" w:rsidRPr="00FD1A66">
        <w:rPr>
          <w:rFonts w:ascii="Tahoma" w:eastAsia="Calibri" w:hAnsi="Tahoma" w:cs="Tahoma"/>
          <w:sz w:val="22"/>
          <w:szCs w:val="22"/>
        </w:rPr>
        <w:t xml:space="preserve">; </w:t>
      </w:r>
      <w:r w:rsidR="00FE29EB" w:rsidRPr="00FD1A66">
        <w:rPr>
          <w:rFonts w:ascii="Tahoma" w:eastAsia="Calibri" w:hAnsi="Tahoma" w:cs="Tahoma"/>
          <w:sz w:val="22"/>
          <w:szCs w:val="22"/>
        </w:rPr>
        <w:t xml:space="preserve">Opening Night Sponsor, Avison Young; </w:t>
      </w:r>
      <w:r w:rsidR="00A558CE" w:rsidRPr="00FD1A66">
        <w:rPr>
          <w:rFonts w:ascii="Tahoma" w:eastAsia="Calibri" w:hAnsi="Tahoma" w:cs="Tahoma"/>
          <w:sz w:val="22"/>
          <w:szCs w:val="22"/>
        </w:rPr>
        <w:t xml:space="preserve">Performance Sponsor: Denise Littlefield Sobel; and Student Matinee Sponsors, Denise Littlefield Sobel and the Robert Thomas </w:t>
      </w:r>
      <w:proofErr w:type="spellStart"/>
      <w:r w:rsidR="00A558CE" w:rsidRPr="00FD1A66">
        <w:rPr>
          <w:rFonts w:ascii="Tahoma" w:eastAsia="Calibri" w:hAnsi="Tahoma" w:cs="Tahoma"/>
          <w:sz w:val="22"/>
          <w:szCs w:val="22"/>
        </w:rPr>
        <w:t>Bobins</w:t>
      </w:r>
      <w:proofErr w:type="spellEnd"/>
      <w:r w:rsidR="00A558CE" w:rsidRPr="00FD1A66">
        <w:rPr>
          <w:rFonts w:ascii="Tahoma" w:eastAsia="Calibri" w:hAnsi="Tahoma" w:cs="Tahoma"/>
          <w:sz w:val="22"/>
          <w:szCs w:val="22"/>
        </w:rPr>
        <w:t xml:space="preserve"> Foundation</w:t>
      </w:r>
      <w:bookmarkStart w:id="0" w:name="_GoBack"/>
      <w:bookmarkEnd w:id="0"/>
      <w:r w:rsidR="00FD1A66">
        <w:rPr>
          <w:rFonts w:ascii="Tahoma" w:eastAsia="Calibri" w:hAnsi="Tahoma" w:cs="Tahoma"/>
          <w:sz w:val="22"/>
          <w:szCs w:val="22"/>
        </w:rPr>
        <w:t>.</w:t>
      </w:r>
      <w:r w:rsidR="00A558CE" w:rsidRPr="00FD1A66">
        <w:rPr>
          <w:rFonts w:ascii="Tahoma" w:eastAsia="Calibri" w:hAnsi="Tahoma" w:cs="Tahoma"/>
          <w:sz w:val="22"/>
          <w:szCs w:val="22"/>
        </w:rPr>
        <w:t xml:space="preserve"> </w:t>
      </w:r>
    </w:p>
    <w:p w14:paraId="6B5C9A52" w14:textId="77777777" w:rsidR="004D4ACB" w:rsidRPr="004D4ACB" w:rsidRDefault="004D4ACB" w:rsidP="00FA3823">
      <w:pPr>
        <w:spacing w:after="160"/>
        <w:ind w:left="220"/>
        <w:contextualSpacing/>
        <w:jc w:val="both"/>
        <w:rPr>
          <w:rFonts w:ascii="Tahoma" w:eastAsia="Calibri" w:hAnsi="Tahoma" w:cs="Tahoma"/>
          <w:b/>
          <w:sz w:val="22"/>
          <w:szCs w:val="22"/>
          <w:u w:val="single"/>
        </w:rPr>
      </w:pPr>
    </w:p>
    <w:p w14:paraId="5A9927E9" w14:textId="77777777" w:rsidR="004D4ACB" w:rsidRPr="004D4ACB" w:rsidRDefault="004D4ACB" w:rsidP="00FA3823">
      <w:pPr>
        <w:spacing w:after="160"/>
        <w:ind w:left="220"/>
        <w:contextualSpacing/>
        <w:jc w:val="both"/>
        <w:rPr>
          <w:rFonts w:ascii="Tahoma" w:eastAsia="Calibri" w:hAnsi="Tahoma" w:cs="Tahoma"/>
          <w:sz w:val="22"/>
          <w:szCs w:val="22"/>
        </w:rPr>
      </w:pPr>
      <w:r w:rsidRPr="004D4ACB">
        <w:rPr>
          <w:rFonts w:ascii="Tahoma" w:eastAsia="Calibri" w:hAnsi="Tahoma" w:cs="Tahoma"/>
          <w:sz w:val="22"/>
          <w:szCs w:val="22"/>
        </w:rPr>
        <w:t>The Auditorium Theatre 2022-23 Season is made possible in part with support from the John D. and Catherine T. MacArthur Foundation and the Illinois Arts Council Agency. The Auditorium’s official hotel partner is the Palmer House Hilton.</w:t>
      </w:r>
    </w:p>
    <w:p w14:paraId="572EEA4C" w14:textId="77777777" w:rsidR="009B42D1" w:rsidRPr="00766F83" w:rsidRDefault="009B42D1" w:rsidP="009B42D1">
      <w:pPr>
        <w:ind w:left="220" w:right="237"/>
        <w:rPr>
          <w:rFonts w:ascii="Tahoma" w:hAnsi="Tahoma" w:cs="Tahoma"/>
          <w:sz w:val="22"/>
          <w:szCs w:val="22"/>
        </w:rPr>
      </w:pPr>
    </w:p>
    <w:p w14:paraId="2510EA03" w14:textId="77777777" w:rsidR="00FD1A66" w:rsidRDefault="003E46F8" w:rsidP="009B42D1">
      <w:pPr>
        <w:pStyle w:val="NoSpacing"/>
        <w:ind w:left="220"/>
        <w:jc w:val="both"/>
        <w:rPr>
          <w:rFonts w:ascii="Tahoma" w:hAnsi="Tahoma" w:cs="Tahoma"/>
        </w:rPr>
      </w:pPr>
      <w:r w:rsidRPr="00546088">
        <w:rPr>
          <w:rFonts w:ascii="Tahoma" w:hAnsi="Tahoma" w:cs="Tahoma"/>
          <w:b/>
          <w:bCs/>
        </w:rPr>
        <w:t>Alvin Ailey American Dance Theater</w:t>
      </w:r>
      <w:r w:rsidRPr="00766F83">
        <w:rPr>
          <w:rFonts w:ascii="Tahoma" w:hAnsi="Tahoma" w:cs="Tahoma"/>
        </w:rPr>
        <w:t xml:space="preserve">, recognized by U.S. Congressional resolution as a vital American “Cultural Ambassador to the World,” grew from a now‐fabled March 1958 performance in New York that changed forever the perception of American dance. Founded by Alvin Ailey, recent posthumous recipient of the Presidential Medal of Freedom—the nation’s highest civilian honor—and </w:t>
      </w:r>
      <w:r w:rsidRPr="00766F83">
        <w:rPr>
          <w:rFonts w:ascii="Tahoma" w:hAnsi="Tahoma" w:cs="Tahoma"/>
        </w:rPr>
        <w:lastRenderedPageBreak/>
        <w:t xml:space="preserve">guided by Judith Jamison beginning in 1989, the Company is now led by Robert Battle, whom Judith Jamison chose to succeed her on July 1, 2011. Alvin Ailey American Dance Theater has performed for an estimated 25 million people in 71 countries on 6 continents—as well as millions more through television broadcasts, film screenings, and online platforms—promoting the uniqueness of the African American cultural experience and the preservation and enrichment of the American modern dance tradition. In addition to being the Principal Dance Company of New York City Center, where its performances have become a year‐end tradition, the Ailey company performs annually at Lincoln Center for the Performing Arts; the John F. Kennedy Center for the Performing Arts in Washington, DC; the Auditorium Theatre; The Fox Theatre in Atlanta; </w:t>
      </w:r>
      <w:proofErr w:type="spellStart"/>
      <w:r w:rsidRPr="00766F83">
        <w:rPr>
          <w:rFonts w:ascii="Tahoma" w:hAnsi="Tahoma" w:cs="Tahoma"/>
        </w:rPr>
        <w:t>Zellerbach</w:t>
      </w:r>
      <w:proofErr w:type="spellEnd"/>
      <w:r w:rsidRPr="00766F83">
        <w:rPr>
          <w:rFonts w:ascii="Tahoma" w:hAnsi="Tahoma" w:cs="Tahoma"/>
        </w:rPr>
        <w:t xml:space="preserve"> Hall in Berkeley, CA, and at the </w:t>
      </w:r>
    </w:p>
    <w:p w14:paraId="11B93BC7" w14:textId="77777777" w:rsidR="00FD1A66" w:rsidRDefault="00FD1A66" w:rsidP="009B42D1">
      <w:pPr>
        <w:pStyle w:val="NoSpacing"/>
        <w:ind w:left="220"/>
        <w:jc w:val="both"/>
        <w:rPr>
          <w:rFonts w:ascii="Tahoma" w:hAnsi="Tahoma" w:cs="Tahoma"/>
        </w:rPr>
      </w:pPr>
    </w:p>
    <w:p w14:paraId="7AEAA08B" w14:textId="14EE36CE" w:rsidR="002F78AF" w:rsidRDefault="003E46F8" w:rsidP="009B42D1">
      <w:pPr>
        <w:pStyle w:val="NoSpacing"/>
        <w:ind w:left="220"/>
        <w:jc w:val="both"/>
        <w:rPr>
          <w:rFonts w:ascii="Tahoma" w:hAnsi="Tahoma" w:cs="Tahoma"/>
        </w:rPr>
      </w:pPr>
      <w:r w:rsidRPr="00766F83">
        <w:rPr>
          <w:rFonts w:ascii="Tahoma" w:hAnsi="Tahoma" w:cs="Tahoma"/>
        </w:rPr>
        <w:t xml:space="preserve">New Jersey Performing Arts Center in Newark where it is the Principal Resident Affiliate, and appears frequently in other major theaters throughout the United States and the world during extensive yearly tours. The Ailey organization also includes Ailey II (1974), a second performing company of emerging young dancers and innovative choreographers; The Ailey School (1969), one of the most extensive dance training programs in the world; Ailey Arts in Education &amp; Community Programs, which brings dance into the classrooms, communities, and lives of people of all ages; and Ailey Extension (2005), a program offering dance and fitness classes to the general public, which began with the opening of Ailey’s permanent home—the largest building dedicated to dance in New York City, the dance capital of the world—named The Joan Weill Center for Dance, at 55th Street at 9th </w:t>
      </w:r>
    </w:p>
    <w:p w14:paraId="168C056A" w14:textId="77777777" w:rsidR="002F78AF" w:rsidRDefault="002F78AF" w:rsidP="009B42D1">
      <w:pPr>
        <w:pStyle w:val="NoSpacing"/>
        <w:ind w:left="220"/>
        <w:jc w:val="both"/>
        <w:rPr>
          <w:rFonts w:ascii="Tahoma" w:hAnsi="Tahoma" w:cs="Tahoma"/>
        </w:rPr>
      </w:pPr>
    </w:p>
    <w:p w14:paraId="5CF11F83" w14:textId="161DF6A6" w:rsidR="003E46F8" w:rsidRPr="00546088" w:rsidRDefault="003E46F8" w:rsidP="009B42D1">
      <w:pPr>
        <w:pStyle w:val="NoSpacing"/>
        <w:ind w:left="220"/>
        <w:jc w:val="both"/>
        <w:rPr>
          <w:rFonts w:ascii="Tahoma" w:hAnsi="Tahoma" w:cs="Tahoma"/>
          <w:color w:val="000000"/>
          <w:shd w:val="clear" w:color="auto" w:fill="FFFFFF"/>
        </w:rPr>
      </w:pPr>
      <w:r w:rsidRPr="00766F83">
        <w:rPr>
          <w:rFonts w:ascii="Tahoma" w:hAnsi="Tahoma" w:cs="Tahoma"/>
        </w:rPr>
        <w:t xml:space="preserve">Avenue in New York City. For more information, visit </w:t>
      </w:r>
      <w:hyperlink r:id="rId52" w:history="1">
        <w:r w:rsidRPr="00FA3823">
          <w:rPr>
            <w:rStyle w:val="Hyperlink"/>
            <w:rFonts w:ascii="Tahoma" w:hAnsi="Tahoma" w:cs="Tahoma"/>
            <w:color w:val="0000FF"/>
          </w:rPr>
          <w:t>www.alvinailey.org</w:t>
        </w:r>
      </w:hyperlink>
      <w:r w:rsidRPr="00766F83">
        <w:rPr>
          <w:rFonts w:ascii="Tahoma" w:hAnsi="Tahoma" w:cs="Tahoma"/>
        </w:rPr>
        <w:t xml:space="preserve">. </w:t>
      </w:r>
      <w:r w:rsidRPr="00546088">
        <w:rPr>
          <w:rFonts w:ascii="Tahoma" w:hAnsi="Tahoma" w:cs="Tahoma"/>
          <w:color w:val="000000"/>
          <w:shd w:val="clear" w:color="auto" w:fill="FFFFFF"/>
        </w:rPr>
        <w:t xml:space="preserve">Bank of America is Alvin Ailey American Dance Theater’s </w:t>
      </w:r>
      <w:r w:rsidRPr="00546088">
        <w:rPr>
          <w:rFonts w:ascii="Tahoma" w:hAnsi="Tahoma" w:cs="Tahoma"/>
          <w:color w:val="000000"/>
        </w:rPr>
        <w:t>North American</w:t>
      </w:r>
      <w:r w:rsidRPr="00546088">
        <w:rPr>
          <w:rFonts w:ascii="Tahoma" w:hAnsi="Tahoma" w:cs="Tahoma"/>
          <w:color w:val="000000"/>
          <w:shd w:val="clear" w:color="auto" w:fill="FFFFFF"/>
        </w:rPr>
        <w:t xml:space="preserve"> Tour Sponsor. The 2023 National Tour is supported, in part, by the National Endowment for the Arts.</w:t>
      </w:r>
    </w:p>
    <w:p w14:paraId="2952DBCD" w14:textId="77777777" w:rsidR="003E46F8" w:rsidRPr="00766F83" w:rsidRDefault="003E46F8" w:rsidP="009B42D1">
      <w:pPr>
        <w:pStyle w:val="NoSpacing"/>
        <w:ind w:left="220"/>
        <w:jc w:val="both"/>
        <w:rPr>
          <w:rFonts w:ascii="Tahoma" w:hAnsi="Tahoma" w:cs="Tahoma"/>
        </w:rPr>
      </w:pPr>
    </w:p>
    <w:p w14:paraId="6AC720EF" w14:textId="77777777" w:rsidR="003E46F8" w:rsidRDefault="003E46F8" w:rsidP="009B42D1">
      <w:pPr>
        <w:shd w:val="clear" w:color="auto" w:fill="FFFFFF"/>
        <w:spacing w:after="100"/>
        <w:ind w:left="220"/>
        <w:contextualSpacing/>
        <w:jc w:val="both"/>
        <w:textAlignment w:val="baseline"/>
        <w:rPr>
          <w:rFonts w:ascii="Tahoma" w:hAnsi="Tahoma" w:cs="Tahoma"/>
          <w:sz w:val="22"/>
          <w:szCs w:val="22"/>
        </w:rPr>
      </w:pPr>
      <w:r w:rsidRPr="00766F83">
        <w:rPr>
          <w:rFonts w:ascii="Tahoma" w:hAnsi="Tahoma" w:cs="Tahoma"/>
          <w:sz w:val="22"/>
          <w:szCs w:val="22"/>
        </w:rPr>
        <w:t xml:space="preserve">The </w:t>
      </w:r>
      <w:r w:rsidRPr="00766F83">
        <w:rPr>
          <w:rFonts w:ascii="Tahoma" w:hAnsi="Tahoma" w:cs="Tahoma"/>
          <w:b/>
          <w:bCs/>
          <w:sz w:val="22"/>
          <w:szCs w:val="22"/>
        </w:rPr>
        <w:t>Auditorium Theatre</w:t>
      </w:r>
      <w:r w:rsidRPr="00766F83">
        <w:rPr>
          <w:rFonts w:ascii="Tahoma" w:hAnsi="Tahoma" w:cs="Tahoma"/>
          <w:sz w:val="22"/>
          <w:szCs w:val="22"/>
        </w:rPr>
        <w:t xml:space="preserve">, located at 50 E. Ida B. Wells Drive at Roosevelt University in Chicago, is an Illinois not-for-profit organization committed to presenting the finest in international, cultural, community, and educational programming to all of Chicago and beyond as The Theatre for the People. The organization also is committed to the continued restoration and preservation of this National Historic Landmark that originally opened in 1889. </w:t>
      </w:r>
    </w:p>
    <w:p w14:paraId="3AC16FFD" w14:textId="77777777" w:rsidR="00792E2E" w:rsidRDefault="00792E2E" w:rsidP="009B42D1">
      <w:pPr>
        <w:shd w:val="clear" w:color="auto" w:fill="FFFFFF"/>
        <w:spacing w:after="100"/>
        <w:ind w:left="220"/>
        <w:contextualSpacing/>
        <w:jc w:val="both"/>
        <w:textAlignment w:val="baseline"/>
        <w:rPr>
          <w:rFonts w:ascii="Tahoma" w:hAnsi="Tahoma" w:cs="Tahoma"/>
          <w:sz w:val="22"/>
          <w:szCs w:val="22"/>
        </w:rPr>
      </w:pPr>
    </w:p>
    <w:p w14:paraId="2EF540E1" w14:textId="07017EA1" w:rsidR="00792E2E" w:rsidRPr="00792E2E" w:rsidRDefault="00792E2E" w:rsidP="00FA3823">
      <w:pPr>
        <w:shd w:val="clear" w:color="auto" w:fill="FFFFFF"/>
        <w:spacing w:after="100"/>
        <w:ind w:left="220"/>
        <w:contextualSpacing/>
        <w:jc w:val="both"/>
        <w:textAlignment w:val="baseline"/>
        <w:rPr>
          <w:rFonts w:ascii="Tahoma" w:hAnsi="Tahoma" w:cs="Tahoma"/>
          <w:sz w:val="22"/>
          <w:szCs w:val="22"/>
        </w:rPr>
      </w:pPr>
      <w:r w:rsidRPr="00792E2E">
        <w:rPr>
          <w:rFonts w:ascii="Tahoma" w:hAnsi="Tahoma" w:cs="Tahoma"/>
          <w:sz w:val="22"/>
          <w:szCs w:val="22"/>
        </w:rPr>
        <w:t>This Auditorium Theatre’s 2022-23 performance season features a dynamic mix of acclaimed global dance companies (</w:t>
      </w:r>
      <w:r w:rsidRPr="00792E2E">
        <w:rPr>
          <w:rFonts w:ascii="Tahoma" w:hAnsi="Tahoma" w:cs="Tahoma"/>
          <w:b/>
          <w:bCs/>
          <w:sz w:val="22"/>
          <w:szCs w:val="22"/>
        </w:rPr>
        <w:t xml:space="preserve">Step </w:t>
      </w:r>
      <w:proofErr w:type="gramStart"/>
      <w:r w:rsidRPr="00792E2E">
        <w:rPr>
          <w:rFonts w:ascii="Tahoma" w:hAnsi="Tahoma" w:cs="Tahoma"/>
          <w:b/>
          <w:bCs/>
          <w:sz w:val="22"/>
          <w:szCs w:val="22"/>
        </w:rPr>
        <w:t>Afrika!</w:t>
      </w:r>
      <w:r w:rsidRPr="00792E2E">
        <w:rPr>
          <w:rFonts w:ascii="Tahoma" w:hAnsi="Tahoma" w:cs="Tahoma"/>
          <w:sz w:val="22"/>
          <w:szCs w:val="22"/>
        </w:rPr>
        <w:t>,</w:t>
      </w:r>
      <w:proofErr w:type="gramEnd"/>
      <w:r w:rsidRPr="00792E2E">
        <w:rPr>
          <w:rFonts w:ascii="Tahoma" w:hAnsi="Tahoma" w:cs="Tahoma"/>
          <w:sz w:val="22"/>
          <w:szCs w:val="22"/>
        </w:rPr>
        <w:t xml:space="preserve"> </w:t>
      </w:r>
      <w:r w:rsidRPr="00792E2E">
        <w:rPr>
          <w:rFonts w:ascii="Tahoma" w:hAnsi="Tahoma" w:cs="Tahoma"/>
          <w:b/>
          <w:bCs/>
          <w:sz w:val="22"/>
          <w:szCs w:val="22"/>
        </w:rPr>
        <w:t>Cloud Gate Dance Theatre of Taiwan</w:t>
      </w:r>
      <w:r w:rsidRPr="00792E2E">
        <w:rPr>
          <w:rFonts w:ascii="Tahoma" w:hAnsi="Tahoma" w:cs="Tahoma"/>
          <w:sz w:val="22"/>
          <w:szCs w:val="22"/>
        </w:rPr>
        <w:t xml:space="preserve">, </w:t>
      </w:r>
      <w:r w:rsidRPr="00792E2E">
        <w:rPr>
          <w:rFonts w:ascii="Tahoma" w:hAnsi="Tahoma" w:cs="Tahoma"/>
          <w:b/>
          <w:bCs/>
          <w:sz w:val="22"/>
          <w:szCs w:val="22"/>
        </w:rPr>
        <w:t>American Ballet Theatre</w:t>
      </w:r>
      <w:r w:rsidRPr="00792E2E">
        <w:rPr>
          <w:rFonts w:ascii="Tahoma" w:hAnsi="Tahoma" w:cs="Tahoma"/>
          <w:sz w:val="22"/>
          <w:szCs w:val="22"/>
        </w:rPr>
        <w:t>) while closer to home, beloved Chicago dance companies also take the stage (</w:t>
      </w:r>
      <w:r w:rsidRPr="00792E2E">
        <w:rPr>
          <w:rFonts w:ascii="Tahoma" w:hAnsi="Tahoma" w:cs="Tahoma"/>
          <w:b/>
          <w:bCs/>
          <w:sz w:val="22"/>
          <w:szCs w:val="22"/>
        </w:rPr>
        <w:t>Deeply Rooted Dance Theater</w:t>
      </w:r>
      <w:r w:rsidRPr="00792E2E">
        <w:rPr>
          <w:rFonts w:ascii="Tahoma" w:hAnsi="Tahoma" w:cs="Tahoma"/>
          <w:sz w:val="22"/>
          <w:szCs w:val="22"/>
        </w:rPr>
        <w:t xml:space="preserve">, </w:t>
      </w:r>
      <w:r w:rsidRPr="00792E2E">
        <w:rPr>
          <w:rFonts w:ascii="Tahoma" w:hAnsi="Tahoma" w:cs="Tahoma"/>
          <w:b/>
          <w:bCs/>
          <w:sz w:val="22"/>
          <w:szCs w:val="22"/>
        </w:rPr>
        <w:t xml:space="preserve">Ensemble </w:t>
      </w:r>
      <w:proofErr w:type="spellStart"/>
      <w:r w:rsidRPr="00792E2E">
        <w:rPr>
          <w:rFonts w:ascii="Tahoma" w:hAnsi="Tahoma" w:cs="Tahoma"/>
          <w:b/>
          <w:bCs/>
          <w:sz w:val="22"/>
          <w:szCs w:val="22"/>
        </w:rPr>
        <w:t>Español</w:t>
      </w:r>
      <w:proofErr w:type="spellEnd"/>
      <w:r w:rsidRPr="00792E2E">
        <w:rPr>
          <w:rFonts w:ascii="Tahoma" w:hAnsi="Tahoma" w:cs="Tahoma"/>
          <w:b/>
          <w:bCs/>
          <w:sz w:val="22"/>
          <w:szCs w:val="22"/>
        </w:rPr>
        <w:t xml:space="preserve"> Spanish Dance Theater</w:t>
      </w:r>
      <w:r w:rsidRPr="00792E2E">
        <w:rPr>
          <w:rFonts w:ascii="Tahoma" w:hAnsi="Tahoma" w:cs="Tahoma"/>
          <w:sz w:val="22"/>
          <w:szCs w:val="22"/>
        </w:rPr>
        <w:t xml:space="preserve">, </w:t>
      </w:r>
      <w:r w:rsidRPr="00792E2E">
        <w:rPr>
          <w:rFonts w:ascii="Tahoma" w:hAnsi="Tahoma" w:cs="Tahoma"/>
          <w:b/>
          <w:bCs/>
          <w:sz w:val="22"/>
          <w:szCs w:val="22"/>
        </w:rPr>
        <w:t>South Chicago Dance Theatre</w:t>
      </w:r>
      <w:r w:rsidRPr="00792E2E">
        <w:rPr>
          <w:rFonts w:ascii="Tahoma" w:hAnsi="Tahoma" w:cs="Tahoma"/>
          <w:sz w:val="22"/>
          <w:szCs w:val="22"/>
        </w:rPr>
        <w:t xml:space="preserve">, and an evening with </w:t>
      </w:r>
      <w:r w:rsidRPr="00792E2E">
        <w:rPr>
          <w:rFonts w:ascii="Tahoma" w:hAnsi="Tahoma" w:cs="Tahoma"/>
          <w:b/>
          <w:bCs/>
          <w:sz w:val="22"/>
          <w:szCs w:val="22"/>
        </w:rPr>
        <w:t>Trinity Irish Dance Company</w:t>
      </w:r>
      <w:r w:rsidRPr="00792E2E">
        <w:rPr>
          <w:rFonts w:ascii="Tahoma" w:hAnsi="Tahoma" w:cs="Tahoma"/>
          <w:sz w:val="22"/>
          <w:szCs w:val="22"/>
        </w:rPr>
        <w:t xml:space="preserve">, </w:t>
      </w:r>
      <w:r w:rsidRPr="00792E2E">
        <w:rPr>
          <w:rFonts w:ascii="Tahoma" w:hAnsi="Tahoma" w:cs="Tahoma"/>
          <w:b/>
          <w:bCs/>
          <w:sz w:val="22"/>
          <w:szCs w:val="22"/>
        </w:rPr>
        <w:t>M.A.D.D. Rhythms</w:t>
      </w:r>
      <w:r w:rsidRPr="00792E2E">
        <w:rPr>
          <w:rFonts w:ascii="Tahoma" w:hAnsi="Tahoma" w:cs="Tahoma"/>
          <w:sz w:val="22"/>
          <w:szCs w:val="22"/>
        </w:rPr>
        <w:t xml:space="preserve">, and special guest, New York-based </w:t>
      </w:r>
      <w:r w:rsidRPr="00792E2E">
        <w:rPr>
          <w:rFonts w:ascii="Tahoma" w:hAnsi="Tahoma" w:cs="Tahoma"/>
          <w:b/>
          <w:bCs/>
          <w:sz w:val="22"/>
          <w:szCs w:val="22"/>
        </w:rPr>
        <w:t>Dorrance Dance</w:t>
      </w:r>
      <w:r w:rsidRPr="00792E2E">
        <w:rPr>
          <w:rFonts w:ascii="Tahoma" w:hAnsi="Tahoma" w:cs="Tahoma"/>
          <w:sz w:val="22"/>
          <w:szCs w:val="22"/>
        </w:rPr>
        <w:t xml:space="preserve">. In addition, the critically acclaimed </w:t>
      </w:r>
      <w:r w:rsidRPr="00792E2E">
        <w:rPr>
          <w:rFonts w:ascii="Tahoma" w:hAnsi="Tahoma" w:cs="Tahoma"/>
          <w:b/>
          <w:bCs/>
          <w:sz w:val="22"/>
          <w:szCs w:val="22"/>
        </w:rPr>
        <w:t>National Geographic Live</w:t>
      </w:r>
      <w:r w:rsidRPr="00792E2E">
        <w:rPr>
          <w:rFonts w:ascii="Tahoma" w:hAnsi="Tahoma" w:cs="Tahoma"/>
          <w:sz w:val="22"/>
          <w:szCs w:val="22"/>
        </w:rPr>
        <w:t xml:space="preserve"> speaker series, offering first-hand accounts and expert voices on cultural and environmental issues, returns with three offerings and a new lower ticket price. </w:t>
      </w:r>
    </w:p>
    <w:p w14:paraId="11C6BD93" w14:textId="77777777" w:rsidR="00792E2E" w:rsidRPr="00792E2E" w:rsidRDefault="00792E2E" w:rsidP="00FA3823">
      <w:pPr>
        <w:shd w:val="clear" w:color="auto" w:fill="FFFFFF"/>
        <w:spacing w:after="100"/>
        <w:ind w:left="220"/>
        <w:contextualSpacing/>
        <w:jc w:val="both"/>
        <w:textAlignment w:val="baseline"/>
        <w:rPr>
          <w:rFonts w:ascii="Tahoma" w:hAnsi="Tahoma" w:cs="Tahoma"/>
          <w:sz w:val="22"/>
          <w:szCs w:val="22"/>
        </w:rPr>
      </w:pPr>
      <w:r w:rsidRPr="00792E2E">
        <w:rPr>
          <w:rFonts w:ascii="Tahoma" w:hAnsi="Tahoma" w:cs="Tahoma"/>
          <w:sz w:val="22"/>
          <w:szCs w:val="22"/>
        </w:rPr>
        <w:t xml:space="preserve">   </w:t>
      </w:r>
    </w:p>
    <w:p w14:paraId="10636EF8" w14:textId="360973CB" w:rsidR="00792E2E" w:rsidRPr="00792E2E" w:rsidRDefault="00792E2E" w:rsidP="00FA3823">
      <w:pPr>
        <w:shd w:val="clear" w:color="auto" w:fill="FFFFFF"/>
        <w:spacing w:after="100"/>
        <w:ind w:left="220"/>
        <w:contextualSpacing/>
        <w:jc w:val="both"/>
        <w:textAlignment w:val="baseline"/>
        <w:rPr>
          <w:rFonts w:ascii="Tahoma" w:hAnsi="Tahoma" w:cs="Tahoma"/>
          <w:sz w:val="22"/>
          <w:szCs w:val="22"/>
        </w:rPr>
      </w:pPr>
      <w:r w:rsidRPr="00792E2E">
        <w:rPr>
          <w:rFonts w:ascii="Tahoma" w:hAnsi="Tahoma" w:cs="Tahoma"/>
          <w:sz w:val="22"/>
          <w:szCs w:val="22"/>
        </w:rPr>
        <w:t>For more information on the Auditorium Theatre and a complete listing of events at the Auditorium Theatre, please visi</w:t>
      </w:r>
      <w:r w:rsidR="00C23B9F">
        <w:rPr>
          <w:rFonts w:ascii="Tahoma" w:hAnsi="Tahoma" w:cs="Tahoma"/>
          <w:sz w:val="22"/>
          <w:szCs w:val="22"/>
        </w:rPr>
        <w:t xml:space="preserve">t </w:t>
      </w:r>
      <w:hyperlink r:id="rId53">
        <w:r w:rsidRPr="00792E2E">
          <w:rPr>
            <w:rFonts w:ascii="Tahoma" w:hAnsi="Tahoma" w:cs="Tahoma"/>
            <w:color w:val="0000FF"/>
            <w:sz w:val="22"/>
            <w:szCs w:val="22"/>
            <w:u w:val="single"/>
          </w:rPr>
          <w:t>AuditoriumTheatre.or</w:t>
        </w:r>
      </w:hyperlink>
      <w:hyperlink r:id="rId54">
        <w:r w:rsidRPr="00792E2E">
          <w:rPr>
            <w:rFonts w:ascii="Tahoma" w:hAnsi="Tahoma" w:cs="Tahoma"/>
            <w:color w:val="0000FF"/>
            <w:sz w:val="22"/>
            <w:szCs w:val="22"/>
            <w:u w:val="single"/>
          </w:rPr>
          <w:t>g</w:t>
        </w:r>
      </w:hyperlink>
      <w:hyperlink r:id="rId55">
        <w:r w:rsidRPr="00792E2E">
          <w:rPr>
            <w:rFonts w:ascii="Tahoma" w:hAnsi="Tahoma" w:cs="Tahoma"/>
            <w:color w:val="0000FF"/>
            <w:sz w:val="22"/>
            <w:szCs w:val="22"/>
            <w:u w:val="single"/>
          </w:rPr>
          <w:t>.</w:t>
        </w:r>
      </w:hyperlink>
    </w:p>
    <w:p w14:paraId="51A4ED45" w14:textId="77777777" w:rsidR="00792E2E" w:rsidRPr="00792E2E" w:rsidRDefault="00792E2E" w:rsidP="00792E2E">
      <w:pPr>
        <w:shd w:val="clear" w:color="auto" w:fill="FFFFFF"/>
        <w:spacing w:after="100"/>
        <w:contextualSpacing/>
        <w:textAlignment w:val="baseline"/>
        <w:rPr>
          <w:rFonts w:ascii="Tahoma" w:hAnsi="Tahoma" w:cs="Tahoma"/>
          <w:sz w:val="22"/>
          <w:szCs w:val="22"/>
        </w:rPr>
      </w:pPr>
    </w:p>
    <w:p w14:paraId="0680E762" w14:textId="57330110" w:rsidR="00376DEB" w:rsidRDefault="00376DEB" w:rsidP="00376DEB">
      <w:pPr>
        <w:ind w:left="220" w:right="237"/>
        <w:jc w:val="center"/>
        <w:rPr>
          <w:rFonts w:ascii="Tahoma" w:hAnsi="Tahoma" w:cs="Tahoma"/>
          <w:sz w:val="22"/>
          <w:szCs w:val="22"/>
        </w:rPr>
      </w:pPr>
      <w:r w:rsidRPr="00B427C6">
        <w:rPr>
          <w:rFonts w:ascii="Tahoma" w:hAnsi="Tahoma" w:cs="Tahoma"/>
          <w:sz w:val="22"/>
          <w:szCs w:val="22"/>
        </w:rPr>
        <w:t>###</w:t>
      </w:r>
      <w:r w:rsidR="00440C5D">
        <w:rPr>
          <w:rFonts w:ascii="Tahoma" w:hAnsi="Tahoma" w:cs="Tahoma"/>
          <w:sz w:val="22"/>
          <w:szCs w:val="22"/>
        </w:rPr>
        <w:t xml:space="preserve">  </w:t>
      </w:r>
    </w:p>
    <w:p w14:paraId="123F93EB" w14:textId="77777777" w:rsidR="00440C5D" w:rsidRDefault="00440C5D" w:rsidP="00376DEB">
      <w:pPr>
        <w:ind w:left="220" w:right="237"/>
        <w:jc w:val="center"/>
        <w:rPr>
          <w:rFonts w:ascii="Tahoma" w:hAnsi="Tahoma" w:cs="Tahoma"/>
          <w:sz w:val="22"/>
          <w:szCs w:val="22"/>
        </w:rPr>
      </w:pPr>
    </w:p>
    <w:p w14:paraId="0ABF8C9E" w14:textId="77777777" w:rsidR="00440C5D" w:rsidRDefault="00440C5D" w:rsidP="00376DEB">
      <w:pPr>
        <w:ind w:left="220" w:right="237"/>
        <w:jc w:val="center"/>
        <w:rPr>
          <w:rFonts w:ascii="Tahoma" w:hAnsi="Tahoma" w:cs="Tahoma"/>
          <w:sz w:val="22"/>
          <w:szCs w:val="22"/>
        </w:rPr>
      </w:pPr>
    </w:p>
    <w:p w14:paraId="2C40D0BB" w14:textId="1F12EDF5" w:rsidR="00440C5D" w:rsidRDefault="00440C5D" w:rsidP="00440C5D">
      <w:pPr>
        <w:ind w:left="220" w:right="237"/>
        <w:rPr>
          <w:rFonts w:ascii="Tahoma" w:hAnsi="Tahoma" w:cs="Tahoma"/>
          <w:sz w:val="20"/>
          <w:szCs w:val="20"/>
          <w:u w:val="single"/>
        </w:rPr>
      </w:pPr>
      <w:r w:rsidRPr="00440C5D">
        <w:rPr>
          <w:rFonts w:ascii="Tahoma" w:hAnsi="Tahoma" w:cs="Tahoma"/>
          <w:sz w:val="20"/>
          <w:szCs w:val="20"/>
          <w:u w:val="single"/>
        </w:rPr>
        <w:t>PRESS CONTACTS</w:t>
      </w:r>
    </w:p>
    <w:p w14:paraId="07894A7C" w14:textId="2F29F94B" w:rsidR="00440C5D" w:rsidRDefault="00440C5D" w:rsidP="00440C5D">
      <w:pPr>
        <w:ind w:left="220" w:right="237"/>
        <w:rPr>
          <w:rFonts w:ascii="Tahoma" w:hAnsi="Tahoma" w:cs="Tahoma"/>
          <w:sz w:val="20"/>
          <w:szCs w:val="20"/>
        </w:rPr>
      </w:pPr>
      <w:r>
        <w:rPr>
          <w:rFonts w:ascii="Tahoma" w:hAnsi="Tahoma" w:cs="Tahoma"/>
          <w:sz w:val="20"/>
          <w:szCs w:val="20"/>
        </w:rPr>
        <w:t>Beth Silverman</w:t>
      </w:r>
      <w:r w:rsidR="0037422F">
        <w:rPr>
          <w:rFonts w:ascii="Tahoma" w:hAnsi="Tahoma" w:cs="Tahoma"/>
          <w:sz w:val="20"/>
          <w:szCs w:val="20"/>
        </w:rPr>
        <w:t xml:space="preserve"> </w:t>
      </w:r>
      <w:r>
        <w:rPr>
          <w:rFonts w:ascii="Tahoma" w:hAnsi="Tahoma" w:cs="Tahoma"/>
          <w:sz w:val="20"/>
          <w:szCs w:val="20"/>
        </w:rPr>
        <w:t>/</w:t>
      </w:r>
      <w:r w:rsidR="0037422F">
        <w:rPr>
          <w:rFonts w:ascii="Tahoma" w:hAnsi="Tahoma" w:cs="Tahoma"/>
          <w:sz w:val="20"/>
          <w:szCs w:val="20"/>
        </w:rPr>
        <w:t xml:space="preserve"> </w:t>
      </w:r>
      <w:r>
        <w:rPr>
          <w:rFonts w:ascii="Tahoma" w:hAnsi="Tahoma" w:cs="Tahoma"/>
          <w:sz w:val="20"/>
          <w:szCs w:val="20"/>
        </w:rPr>
        <w:t xml:space="preserve">Alannah Spencer </w:t>
      </w:r>
    </w:p>
    <w:p w14:paraId="4B2737E5" w14:textId="1072904A" w:rsidR="00440C5D" w:rsidRDefault="00440C5D" w:rsidP="00440C5D">
      <w:pPr>
        <w:ind w:left="220" w:right="237"/>
        <w:rPr>
          <w:rFonts w:ascii="Tahoma" w:hAnsi="Tahoma" w:cs="Tahoma"/>
          <w:sz w:val="20"/>
          <w:szCs w:val="20"/>
        </w:rPr>
      </w:pPr>
      <w:r>
        <w:rPr>
          <w:rFonts w:ascii="Tahoma" w:hAnsi="Tahoma" w:cs="Tahoma"/>
          <w:sz w:val="20"/>
          <w:szCs w:val="20"/>
        </w:rPr>
        <w:t>The Silverman Group, Inc.</w:t>
      </w:r>
    </w:p>
    <w:p w14:paraId="7D99FF38" w14:textId="0A9B7841" w:rsidR="0037422F" w:rsidRPr="00FA3823" w:rsidRDefault="007A5851" w:rsidP="00440C5D">
      <w:pPr>
        <w:ind w:left="220" w:right="237"/>
        <w:rPr>
          <w:rFonts w:ascii="Tahoma" w:hAnsi="Tahoma" w:cs="Tahoma"/>
          <w:color w:val="0000FF"/>
          <w:sz w:val="20"/>
          <w:szCs w:val="20"/>
        </w:rPr>
      </w:pPr>
      <w:hyperlink r:id="rId56" w:history="1">
        <w:r w:rsidR="0037422F" w:rsidRPr="00FA3823">
          <w:rPr>
            <w:rStyle w:val="Hyperlink"/>
            <w:rFonts w:ascii="Tahoma" w:hAnsi="Tahoma" w:cs="Tahoma"/>
            <w:color w:val="0000FF"/>
            <w:sz w:val="20"/>
            <w:szCs w:val="20"/>
          </w:rPr>
          <w:t>Beth@silvermangroupchicago.com</w:t>
        </w:r>
      </w:hyperlink>
    </w:p>
    <w:p w14:paraId="47A82F6A" w14:textId="57E39A1D" w:rsidR="0037422F" w:rsidRPr="00FA3823" w:rsidRDefault="007A5851" w:rsidP="00440C5D">
      <w:pPr>
        <w:ind w:left="220" w:right="237"/>
        <w:rPr>
          <w:rFonts w:ascii="Tahoma" w:hAnsi="Tahoma" w:cs="Tahoma"/>
          <w:color w:val="0000FF"/>
          <w:sz w:val="20"/>
          <w:szCs w:val="20"/>
        </w:rPr>
      </w:pPr>
      <w:hyperlink r:id="rId57" w:history="1">
        <w:r w:rsidR="0037422F" w:rsidRPr="00FA3823">
          <w:rPr>
            <w:rStyle w:val="Hyperlink"/>
            <w:rFonts w:ascii="Tahoma" w:hAnsi="Tahoma" w:cs="Tahoma"/>
            <w:color w:val="0000FF"/>
            <w:sz w:val="20"/>
            <w:szCs w:val="20"/>
          </w:rPr>
          <w:t>Alannah@silvermangroupchicago.com</w:t>
        </w:r>
      </w:hyperlink>
    </w:p>
    <w:p w14:paraId="6B4E3273" w14:textId="4FB3D44E" w:rsidR="00440C5D" w:rsidRDefault="00440C5D" w:rsidP="00440C5D">
      <w:pPr>
        <w:ind w:left="220" w:right="237"/>
        <w:rPr>
          <w:rFonts w:ascii="Tahoma" w:hAnsi="Tahoma" w:cs="Tahoma"/>
          <w:sz w:val="20"/>
          <w:szCs w:val="20"/>
        </w:rPr>
      </w:pPr>
      <w:r>
        <w:rPr>
          <w:rFonts w:ascii="Tahoma" w:hAnsi="Tahoma" w:cs="Tahoma"/>
          <w:sz w:val="20"/>
          <w:szCs w:val="20"/>
        </w:rPr>
        <w:t>312.560.4783</w:t>
      </w:r>
      <w:r w:rsidR="0037422F">
        <w:rPr>
          <w:rFonts w:ascii="Tahoma" w:hAnsi="Tahoma" w:cs="Tahoma"/>
          <w:sz w:val="20"/>
          <w:szCs w:val="20"/>
        </w:rPr>
        <w:t xml:space="preserve"> </w:t>
      </w:r>
      <w:r>
        <w:rPr>
          <w:rFonts w:ascii="Tahoma" w:hAnsi="Tahoma" w:cs="Tahoma"/>
          <w:sz w:val="20"/>
          <w:szCs w:val="20"/>
        </w:rPr>
        <w:t>/</w:t>
      </w:r>
      <w:r w:rsidR="0037422F">
        <w:rPr>
          <w:rFonts w:ascii="Tahoma" w:hAnsi="Tahoma" w:cs="Tahoma"/>
          <w:sz w:val="20"/>
          <w:szCs w:val="20"/>
        </w:rPr>
        <w:t xml:space="preserve"> </w:t>
      </w:r>
      <w:r w:rsidR="00B557D4">
        <w:rPr>
          <w:rFonts w:ascii="Tahoma" w:hAnsi="Tahoma" w:cs="Tahoma"/>
          <w:sz w:val="20"/>
          <w:szCs w:val="20"/>
        </w:rPr>
        <w:t>608-692-4778</w:t>
      </w:r>
    </w:p>
    <w:p w14:paraId="61EF9949" w14:textId="77777777" w:rsidR="00B557D4" w:rsidRPr="00440C5D" w:rsidRDefault="00B557D4" w:rsidP="00440C5D">
      <w:pPr>
        <w:ind w:left="220" w:right="237"/>
        <w:rPr>
          <w:rFonts w:ascii="Tahoma" w:hAnsi="Tahoma" w:cs="Tahoma"/>
          <w:sz w:val="20"/>
          <w:szCs w:val="20"/>
        </w:rPr>
      </w:pPr>
    </w:p>
    <w:p w14:paraId="09FD7337" w14:textId="77777777" w:rsidR="00440C5D" w:rsidRPr="00440C5D" w:rsidRDefault="00440C5D" w:rsidP="00440C5D">
      <w:pPr>
        <w:ind w:left="220" w:right="237"/>
        <w:rPr>
          <w:rFonts w:ascii="Tahoma" w:hAnsi="Tahoma" w:cs="Tahoma"/>
          <w:sz w:val="20"/>
          <w:szCs w:val="20"/>
        </w:rPr>
      </w:pPr>
    </w:p>
    <w:sectPr w:rsidR="00440C5D" w:rsidRPr="00440C5D" w:rsidSect="00376DEB">
      <w:pgSz w:w="12240" w:h="15840"/>
      <w:pgMar w:top="270" w:right="1080" w:bottom="602"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52"/>
    <w:rsid w:val="00001092"/>
    <w:rsid w:val="00003FD5"/>
    <w:rsid w:val="00004197"/>
    <w:rsid w:val="00006DB9"/>
    <w:rsid w:val="00014DD3"/>
    <w:rsid w:val="00014E38"/>
    <w:rsid w:val="00027D93"/>
    <w:rsid w:val="00030992"/>
    <w:rsid w:val="0003179E"/>
    <w:rsid w:val="00032761"/>
    <w:rsid w:val="00046330"/>
    <w:rsid w:val="0006665F"/>
    <w:rsid w:val="00066F12"/>
    <w:rsid w:val="00067706"/>
    <w:rsid w:val="00075B23"/>
    <w:rsid w:val="00094753"/>
    <w:rsid w:val="000953B2"/>
    <w:rsid w:val="00095D40"/>
    <w:rsid w:val="000A0801"/>
    <w:rsid w:val="000A31F1"/>
    <w:rsid w:val="000A3AE3"/>
    <w:rsid w:val="000A689E"/>
    <w:rsid w:val="000B0151"/>
    <w:rsid w:val="000B1357"/>
    <w:rsid w:val="000B5DFD"/>
    <w:rsid w:val="000B6C09"/>
    <w:rsid w:val="000C2851"/>
    <w:rsid w:val="000D3C73"/>
    <w:rsid w:val="000D6F04"/>
    <w:rsid w:val="000D73AD"/>
    <w:rsid w:val="000E5C40"/>
    <w:rsid w:val="0011003A"/>
    <w:rsid w:val="00121119"/>
    <w:rsid w:val="00123E90"/>
    <w:rsid w:val="0013048C"/>
    <w:rsid w:val="00133C57"/>
    <w:rsid w:val="00134105"/>
    <w:rsid w:val="001362E6"/>
    <w:rsid w:val="00137D26"/>
    <w:rsid w:val="00146326"/>
    <w:rsid w:val="00146A42"/>
    <w:rsid w:val="00147A56"/>
    <w:rsid w:val="001546E8"/>
    <w:rsid w:val="00156669"/>
    <w:rsid w:val="00160B86"/>
    <w:rsid w:val="00161118"/>
    <w:rsid w:val="00161B65"/>
    <w:rsid w:val="00167A7C"/>
    <w:rsid w:val="001713D7"/>
    <w:rsid w:val="00176937"/>
    <w:rsid w:val="00185B0C"/>
    <w:rsid w:val="00185B47"/>
    <w:rsid w:val="00190919"/>
    <w:rsid w:val="001966B0"/>
    <w:rsid w:val="001A3806"/>
    <w:rsid w:val="001A45A9"/>
    <w:rsid w:val="001A5D7B"/>
    <w:rsid w:val="001B0AAE"/>
    <w:rsid w:val="001B7CA6"/>
    <w:rsid w:val="001D16C5"/>
    <w:rsid w:val="001D3356"/>
    <w:rsid w:val="001D401C"/>
    <w:rsid w:val="001D5ADB"/>
    <w:rsid w:val="001D7E94"/>
    <w:rsid w:val="001F5549"/>
    <w:rsid w:val="001F7EE0"/>
    <w:rsid w:val="00204888"/>
    <w:rsid w:val="002063CD"/>
    <w:rsid w:val="002133A6"/>
    <w:rsid w:val="0021494D"/>
    <w:rsid w:val="00217E91"/>
    <w:rsid w:val="00227058"/>
    <w:rsid w:val="00255123"/>
    <w:rsid w:val="00256B06"/>
    <w:rsid w:val="00262A16"/>
    <w:rsid w:val="00274FB1"/>
    <w:rsid w:val="00293041"/>
    <w:rsid w:val="002A6BF6"/>
    <w:rsid w:val="002B04BE"/>
    <w:rsid w:val="002B21EC"/>
    <w:rsid w:val="002B2FDD"/>
    <w:rsid w:val="002B601C"/>
    <w:rsid w:val="002E0CBB"/>
    <w:rsid w:val="002E267C"/>
    <w:rsid w:val="002E3DB1"/>
    <w:rsid w:val="002E614C"/>
    <w:rsid w:val="002F0319"/>
    <w:rsid w:val="002F1EB8"/>
    <w:rsid w:val="002F5A34"/>
    <w:rsid w:val="002F78AF"/>
    <w:rsid w:val="003002B6"/>
    <w:rsid w:val="00303283"/>
    <w:rsid w:val="003066E8"/>
    <w:rsid w:val="003118CE"/>
    <w:rsid w:val="0032533B"/>
    <w:rsid w:val="003347E0"/>
    <w:rsid w:val="0034663B"/>
    <w:rsid w:val="00350540"/>
    <w:rsid w:val="0035198D"/>
    <w:rsid w:val="003570EA"/>
    <w:rsid w:val="0037422F"/>
    <w:rsid w:val="00374A5B"/>
    <w:rsid w:val="003756FE"/>
    <w:rsid w:val="00376B4D"/>
    <w:rsid w:val="00376DEB"/>
    <w:rsid w:val="003901A4"/>
    <w:rsid w:val="0039060E"/>
    <w:rsid w:val="00393D6B"/>
    <w:rsid w:val="00393F34"/>
    <w:rsid w:val="003A1FAF"/>
    <w:rsid w:val="003A62B8"/>
    <w:rsid w:val="003B5297"/>
    <w:rsid w:val="003B5425"/>
    <w:rsid w:val="003D5273"/>
    <w:rsid w:val="003E46F8"/>
    <w:rsid w:val="003E5E42"/>
    <w:rsid w:val="003F34F2"/>
    <w:rsid w:val="004025C9"/>
    <w:rsid w:val="00405100"/>
    <w:rsid w:val="00407CA3"/>
    <w:rsid w:val="0041346C"/>
    <w:rsid w:val="00415CE6"/>
    <w:rsid w:val="00416DE2"/>
    <w:rsid w:val="00426FBE"/>
    <w:rsid w:val="00434AD0"/>
    <w:rsid w:val="00437C21"/>
    <w:rsid w:val="00440C5D"/>
    <w:rsid w:val="00440F28"/>
    <w:rsid w:val="0044658B"/>
    <w:rsid w:val="00450290"/>
    <w:rsid w:val="004544F7"/>
    <w:rsid w:val="004551A3"/>
    <w:rsid w:val="00473595"/>
    <w:rsid w:val="00474E94"/>
    <w:rsid w:val="004820B6"/>
    <w:rsid w:val="004845B2"/>
    <w:rsid w:val="004901AC"/>
    <w:rsid w:val="0049317E"/>
    <w:rsid w:val="00495F0F"/>
    <w:rsid w:val="004A6B36"/>
    <w:rsid w:val="004C1836"/>
    <w:rsid w:val="004C7074"/>
    <w:rsid w:val="004D4109"/>
    <w:rsid w:val="004D4ACB"/>
    <w:rsid w:val="004D595A"/>
    <w:rsid w:val="004D64E3"/>
    <w:rsid w:val="004E1D23"/>
    <w:rsid w:val="004E35D0"/>
    <w:rsid w:val="004E3780"/>
    <w:rsid w:val="004E3C1A"/>
    <w:rsid w:val="004F592F"/>
    <w:rsid w:val="005037D7"/>
    <w:rsid w:val="00515F8D"/>
    <w:rsid w:val="00516EC9"/>
    <w:rsid w:val="00523AB0"/>
    <w:rsid w:val="00525391"/>
    <w:rsid w:val="00532DD7"/>
    <w:rsid w:val="00546088"/>
    <w:rsid w:val="00572D60"/>
    <w:rsid w:val="005775BB"/>
    <w:rsid w:val="00585BAE"/>
    <w:rsid w:val="005902E5"/>
    <w:rsid w:val="005928B5"/>
    <w:rsid w:val="00597D3E"/>
    <w:rsid w:val="005A2183"/>
    <w:rsid w:val="005A55AE"/>
    <w:rsid w:val="005A677A"/>
    <w:rsid w:val="005B3D71"/>
    <w:rsid w:val="005B62E9"/>
    <w:rsid w:val="005C49BF"/>
    <w:rsid w:val="005C5BCD"/>
    <w:rsid w:val="005D0C5E"/>
    <w:rsid w:val="00604A02"/>
    <w:rsid w:val="006103D2"/>
    <w:rsid w:val="0061648E"/>
    <w:rsid w:val="006171D5"/>
    <w:rsid w:val="00623943"/>
    <w:rsid w:val="00644389"/>
    <w:rsid w:val="00652EF3"/>
    <w:rsid w:val="00670AEA"/>
    <w:rsid w:val="00672AF9"/>
    <w:rsid w:val="00672FBA"/>
    <w:rsid w:val="00677C52"/>
    <w:rsid w:val="00684FC3"/>
    <w:rsid w:val="006909FF"/>
    <w:rsid w:val="00695BB9"/>
    <w:rsid w:val="006B0DBB"/>
    <w:rsid w:val="006B62BA"/>
    <w:rsid w:val="006C0C3D"/>
    <w:rsid w:val="006D4525"/>
    <w:rsid w:val="006D4642"/>
    <w:rsid w:val="006F5B4B"/>
    <w:rsid w:val="00703622"/>
    <w:rsid w:val="00711103"/>
    <w:rsid w:val="00727EFD"/>
    <w:rsid w:val="00730D8E"/>
    <w:rsid w:val="007346C7"/>
    <w:rsid w:val="00737FB6"/>
    <w:rsid w:val="00743054"/>
    <w:rsid w:val="00752AE4"/>
    <w:rsid w:val="00766F83"/>
    <w:rsid w:val="0077187A"/>
    <w:rsid w:val="0077342F"/>
    <w:rsid w:val="00776FA4"/>
    <w:rsid w:val="0078023C"/>
    <w:rsid w:val="0078081D"/>
    <w:rsid w:val="00784F6F"/>
    <w:rsid w:val="0078712D"/>
    <w:rsid w:val="00792632"/>
    <w:rsid w:val="00792E2E"/>
    <w:rsid w:val="00794045"/>
    <w:rsid w:val="007A3870"/>
    <w:rsid w:val="007A5851"/>
    <w:rsid w:val="007A677A"/>
    <w:rsid w:val="007B1FA4"/>
    <w:rsid w:val="007B2C42"/>
    <w:rsid w:val="007B3F52"/>
    <w:rsid w:val="007B650F"/>
    <w:rsid w:val="007C5F38"/>
    <w:rsid w:val="007D09B2"/>
    <w:rsid w:val="007D6A77"/>
    <w:rsid w:val="007D7D71"/>
    <w:rsid w:val="007F0DC1"/>
    <w:rsid w:val="008020D6"/>
    <w:rsid w:val="00803808"/>
    <w:rsid w:val="008215CF"/>
    <w:rsid w:val="0082730D"/>
    <w:rsid w:val="008278A6"/>
    <w:rsid w:val="00836168"/>
    <w:rsid w:val="00840136"/>
    <w:rsid w:val="00840B41"/>
    <w:rsid w:val="0084738B"/>
    <w:rsid w:val="00850C08"/>
    <w:rsid w:val="00856114"/>
    <w:rsid w:val="00861E3D"/>
    <w:rsid w:val="0086331C"/>
    <w:rsid w:val="00866B1F"/>
    <w:rsid w:val="00867CA8"/>
    <w:rsid w:val="00872544"/>
    <w:rsid w:val="00873411"/>
    <w:rsid w:val="00874F87"/>
    <w:rsid w:val="008758C8"/>
    <w:rsid w:val="00877E64"/>
    <w:rsid w:val="00891616"/>
    <w:rsid w:val="008A0882"/>
    <w:rsid w:val="008A4947"/>
    <w:rsid w:val="008A5130"/>
    <w:rsid w:val="008B32C0"/>
    <w:rsid w:val="008B6D39"/>
    <w:rsid w:val="008C4C48"/>
    <w:rsid w:val="008C6379"/>
    <w:rsid w:val="008D29BC"/>
    <w:rsid w:val="008D4A35"/>
    <w:rsid w:val="008D6926"/>
    <w:rsid w:val="008F1280"/>
    <w:rsid w:val="008F2894"/>
    <w:rsid w:val="008F355E"/>
    <w:rsid w:val="00902205"/>
    <w:rsid w:val="00902C7B"/>
    <w:rsid w:val="0090338B"/>
    <w:rsid w:val="009150A6"/>
    <w:rsid w:val="0092463F"/>
    <w:rsid w:val="009363BF"/>
    <w:rsid w:val="00940FC8"/>
    <w:rsid w:val="00946EFB"/>
    <w:rsid w:val="009527A0"/>
    <w:rsid w:val="0095521B"/>
    <w:rsid w:val="00960592"/>
    <w:rsid w:val="00962809"/>
    <w:rsid w:val="0096492E"/>
    <w:rsid w:val="00966929"/>
    <w:rsid w:val="0097024A"/>
    <w:rsid w:val="00973330"/>
    <w:rsid w:val="0097492E"/>
    <w:rsid w:val="009854F9"/>
    <w:rsid w:val="00986808"/>
    <w:rsid w:val="00992AE4"/>
    <w:rsid w:val="009B24E6"/>
    <w:rsid w:val="009B2578"/>
    <w:rsid w:val="009B42D1"/>
    <w:rsid w:val="009C4054"/>
    <w:rsid w:val="009D08C2"/>
    <w:rsid w:val="009D1B45"/>
    <w:rsid w:val="009D304E"/>
    <w:rsid w:val="009D4411"/>
    <w:rsid w:val="009E5A38"/>
    <w:rsid w:val="009F0B9B"/>
    <w:rsid w:val="00A00115"/>
    <w:rsid w:val="00A03291"/>
    <w:rsid w:val="00A04EF3"/>
    <w:rsid w:val="00A05CEF"/>
    <w:rsid w:val="00A12C6A"/>
    <w:rsid w:val="00A132A0"/>
    <w:rsid w:val="00A15971"/>
    <w:rsid w:val="00A22D3B"/>
    <w:rsid w:val="00A247AE"/>
    <w:rsid w:val="00A37EFA"/>
    <w:rsid w:val="00A44BF1"/>
    <w:rsid w:val="00A46773"/>
    <w:rsid w:val="00A47440"/>
    <w:rsid w:val="00A558CE"/>
    <w:rsid w:val="00A56BFA"/>
    <w:rsid w:val="00A57380"/>
    <w:rsid w:val="00A614F0"/>
    <w:rsid w:val="00A64074"/>
    <w:rsid w:val="00A700FF"/>
    <w:rsid w:val="00A73D73"/>
    <w:rsid w:val="00A7425B"/>
    <w:rsid w:val="00A81F5A"/>
    <w:rsid w:val="00A85032"/>
    <w:rsid w:val="00A867F2"/>
    <w:rsid w:val="00A92A63"/>
    <w:rsid w:val="00A9321D"/>
    <w:rsid w:val="00A97586"/>
    <w:rsid w:val="00AA0DF4"/>
    <w:rsid w:val="00AA3ABF"/>
    <w:rsid w:val="00AB2393"/>
    <w:rsid w:val="00AB497F"/>
    <w:rsid w:val="00AC1DF4"/>
    <w:rsid w:val="00AC5F8E"/>
    <w:rsid w:val="00AD0596"/>
    <w:rsid w:val="00AD1C19"/>
    <w:rsid w:val="00AD392B"/>
    <w:rsid w:val="00AD4A7C"/>
    <w:rsid w:val="00AD4FD7"/>
    <w:rsid w:val="00AF0CB2"/>
    <w:rsid w:val="00AF7BCF"/>
    <w:rsid w:val="00B11929"/>
    <w:rsid w:val="00B1527B"/>
    <w:rsid w:val="00B27060"/>
    <w:rsid w:val="00B31204"/>
    <w:rsid w:val="00B32EBA"/>
    <w:rsid w:val="00B427C6"/>
    <w:rsid w:val="00B4320D"/>
    <w:rsid w:val="00B50316"/>
    <w:rsid w:val="00B557D4"/>
    <w:rsid w:val="00B62B47"/>
    <w:rsid w:val="00B6396A"/>
    <w:rsid w:val="00B75B71"/>
    <w:rsid w:val="00B91F6E"/>
    <w:rsid w:val="00B93BA0"/>
    <w:rsid w:val="00BA4132"/>
    <w:rsid w:val="00BB0479"/>
    <w:rsid w:val="00BB2AE6"/>
    <w:rsid w:val="00BB4432"/>
    <w:rsid w:val="00BB79F1"/>
    <w:rsid w:val="00BC2589"/>
    <w:rsid w:val="00BE4294"/>
    <w:rsid w:val="00BE454A"/>
    <w:rsid w:val="00BE4B12"/>
    <w:rsid w:val="00BE755A"/>
    <w:rsid w:val="00BF5F6D"/>
    <w:rsid w:val="00C011C0"/>
    <w:rsid w:val="00C0341A"/>
    <w:rsid w:val="00C04E50"/>
    <w:rsid w:val="00C07980"/>
    <w:rsid w:val="00C121F1"/>
    <w:rsid w:val="00C1645F"/>
    <w:rsid w:val="00C23B9F"/>
    <w:rsid w:val="00C261DD"/>
    <w:rsid w:val="00C3421B"/>
    <w:rsid w:val="00C376CE"/>
    <w:rsid w:val="00C44F79"/>
    <w:rsid w:val="00C52832"/>
    <w:rsid w:val="00C53AAA"/>
    <w:rsid w:val="00C540AA"/>
    <w:rsid w:val="00C64D86"/>
    <w:rsid w:val="00C72ED4"/>
    <w:rsid w:val="00C740D3"/>
    <w:rsid w:val="00C83238"/>
    <w:rsid w:val="00C835FF"/>
    <w:rsid w:val="00C83DF8"/>
    <w:rsid w:val="00C83FAD"/>
    <w:rsid w:val="00C902B9"/>
    <w:rsid w:val="00CA0C3C"/>
    <w:rsid w:val="00CA1762"/>
    <w:rsid w:val="00CA5B3D"/>
    <w:rsid w:val="00CB29DE"/>
    <w:rsid w:val="00CB6BA5"/>
    <w:rsid w:val="00CD4502"/>
    <w:rsid w:val="00CE2DC1"/>
    <w:rsid w:val="00CE32ED"/>
    <w:rsid w:val="00CE36C1"/>
    <w:rsid w:val="00CE6BA0"/>
    <w:rsid w:val="00CE78AB"/>
    <w:rsid w:val="00CF2841"/>
    <w:rsid w:val="00D05144"/>
    <w:rsid w:val="00D146CA"/>
    <w:rsid w:val="00D20FAD"/>
    <w:rsid w:val="00D27BD0"/>
    <w:rsid w:val="00D30C84"/>
    <w:rsid w:val="00D317C7"/>
    <w:rsid w:val="00D32467"/>
    <w:rsid w:val="00D343CD"/>
    <w:rsid w:val="00D3634E"/>
    <w:rsid w:val="00D42F7E"/>
    <w:rsid w:val="00D44A8F"/>
    <w:rsid w:val="00D46318"/>
    <w:rsid w:val="00D4727E"/>
    <w:rsid w:val="00D47DA8"/>
    <w:rsid w:val="00D500A1"/>
    <w:rsid w:val="00D50289"/>
    <w:rsid w:val="00D506BF"/>
    <w:rsid w:val="00D54981"/>
    <w:rsid w:val="00D60E0C"/>
    <w:rsid w:val="00D70E18"/>
    <w:rsid w:val="00D827CB"/>
    <w:rsid w:val="00D86A86"/>
    <w:rsid w:val="00D90765"/>
    <w:rsid w:val="00D92FC1"/>
    <w:rsid w:val="00D93E2A"/>
    <w:rsid w:val="00DA283C"/>
    <w:rsid w:val="00DA3D82"/>
    <w:rsid w:val="00DA4CBF"/>
    <w:rsid w:val="00DC5DCB"/>
    <w:rsid w:val="00DC707A"/>
    <w:rsid w:val="00DD0FA9"/>
    <w:rsid w:val="00DD183C"/>
    <w:rsid w:val="00DE43B2"/>
    <w:rsid w:val="00DE521B"/>
    <w:rsid w:val="00DF0FEB"/>
    <w:rsid w:val="00DF1BA2"/>
    <w:rsid w:val="00DF276D"/>
    <w:rsid w:val="00E01F54"/>
    <w:rsid w:val="00E04C4F"/>
    <w:rsid w:val="00E1582D"/>
    <w:rsid w:val="00E23512"/>
    <w:rsid w:val="00E47B25"/>
    <w:rsid w:val="00E56829"/>
    <w:rsid w:val="00E56926"/>
    <w:rsid w:val="00E62CD9"/>
    <w:rsid w:val="00E70572"/>
    <w:rsid w:val="00E74B18"/>
    <w:rsid w:val="00E82BC0"/>
    <w:rsid w:val="00E82D94"/>
    <w:rsid w:val="00E84C73"/>
    <w:rsid w:val="00E91E65"/>
    <w:rsid w:val="00E94E00"/>
    <w:rsid w:val="00E95003"/>
    <w:rsid w:val="00E9660D"/>
    <w:rsid w:val="00E96AFD"/>
    <w:rsid w:val="00EA209C"/>
    <w:rsid w:val="00EA3F58"/>
    <w:rsid w:val="00EB0103"/>
    <w:rsid w:val="00EB096D"/>
    <w:rsid w:val="00EB2A5B"/>
    <w:rsid w:val="00EB3944"/>
    <w:rsid w:val="00EB5BCE"/>
    <w:rsid w:val="00EC30DA"/>
    <w:rsid w:val="00EC3164"/>
    <w:rsid w:val="00ED1F9F"/>
    <w:rsid w:val="00ED359F"/>
    <w:rsid w:val="00ED4773"/>
    <w:rsid w:val="00ED5536"/>
    <w:rsid w:val="00EF3445"/>
    <w:rsid w:val="00EF45DF"/>
    <w:rsid w:val="00EF7B42"/>
    <w:rsid w:val="00F03508"/>
    <w:rsid w:val="00F0353D"/>
    <w:rsid w:val="00F100CC"/>
    <w:rsid w:val="00F12412"/>
    <w:rsid w:val="00F14F40"/>
    <w:rsid w:val="00F3448E"/>
    <w:rsid w:val="00F36F85"/>
    <w:rsid w:val="00F44D32"/>
    <w:rsid w:val="00F53400"/>
    <w:rsid w:val="00F60177"/>
    <w:rsid w:val="00F61366"/>
    <w:rsid w:val="00F63E04"/>
    <w:rsid w:val="00F643FA"/>
    <w:rsid w:val="00F652A6"/>
    <w:rsid w:val="00F81C48"/>
    <w:rsid w:val="00F82E36"/>
    <w:rsid w:val="00F84723"/>
    <w:rsid w:val="00F85937"/>
    <w:rsid w:val="00F90EC8"/>
    <w:rsid w:val="00F97C49"/>
    <w:rsid w:val="00FA3743"/>
    <w:rsid w:val="00FA3823"/>
    <w:rsid w:val="00FB646D"/>
    <w:rsid w:val="00FD1A66"/>
    <w:rsid w:val="00FE29EB"/>
    <w:rsid w:val="00FE2ADB"/>
    <w:rsid w:val="00FF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D255"/>
  <w15:docId w15:val="{42BFE500-C336-4338-B669-7BB4D827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8AB"/>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16" w:lineRule="auto"/>
      <w:ind w:left="1782" w:hanging="1486"/>
      <w:outlineLvl w:val="0"/>
    </w:pPr>
    <w:rPr>
      <w:rFonts w:ascii="Tahoma" w:eastAsia="Tahoma" w:hAnsi="Tahoma" w:cs="Tahoma"/>
      <w:b/>
      <w:color w:val="C9252C"/>
      <w:sz w:val="45"/>
    </w:rPr>
  </w:style>
  <w:style w:type="paragraph" w:styleId="Heading2">
    <w:name w:val="heading 2"/>
    <w:next w:val="Normal"/>
    <w:link w:val="Heading2Char"/>
    <w:uiPriority w:val="9"/>
    <w:unhideWhenUsed/>
    <w:qFormat/>
    <w:pPr>
      <w:keepNext/>
      <w:keepLines/>
      <w:spacing w:after="8" w:line="250" w:lineRule="auto"/>
      <w:ind w:left="225" w:hanging="10"/>
      <w:outlineLvl w:val="1"/>
    </w:pPr>
    <w:rPr>
      <w:rFonts w:ascii="Tahoma" w:eastAsia="Tahoma" w:hAnsi="Tahoma" w:cs="Tahoma"/>
      <w:b/>
      <w:color w:val="000000"/>
      <w:sz w:val="20"/>
    </w:rPr>
  </w:style>
  <w:style w:type="paragraph" w:styleId="Heading3">
    <w:name w:val="heading 3"/>
    <w:next w:val="Normal"/>
    <w:link w:val="Heading3Char"/>
    <w:uiPriority w:val="9"/>
    <w:unhideWhenUsed/>
    <w:qFormat/>
    <w:pPr>
      <w:keepNext/>
      <w:keepLines/>
      <w:spacing w:after="8" w:line="250" w:lineRule="auto"/>
      <w:ind w:left="225" w:hanging="10"/>
      <w:outlineLvl w:val="2"/>
    </w:pPr>
    <w:rPr>
      <w:rFonts w:ascii="Tahoma" w:eastAsia="Tahoma" w:hAnsi="Tahoma" w:cs="Tahoma"/>
      <w:b/>
      <w:color w:val="000000"/>
      <w:sz w:val="20"/>
    </w:rPr>
  </w:style>
  <w:style w:type="paragraph" w:styleId="Heading4">
    <w:name w:val="heading 4"/>
    <w:next w:val="Normal"/>
    <w:link w:val="Heading4Char"/>
    <w:uiPriority w:val="9"/>
    <w:unhideWhenUsed/>
    <w:qFormat/>
    <w:pPr>
      <w:keepNext/>
      <w:keepLines/>
      <w:spacing w:after="179" w:line="259" w:lineRule="auto"/>
      <w:ind w:left="225"/>
      <w:outlineLvl w:val="3"/>
    </w:pPr>
    <w:rPr>
      <w:rFonts w:ascii="Tahoma" w:eastAsia="Tahoma" w:hAnsi="Tahoma" w:cs="Tahoma"/>
      <w:b/>
      <w:color w:val="000000"/>
      <w:sz w:val="20"/>
      <w:u w:val="single" w:color="000000"/>
    </w:rPr>
  </w:style>
  <w:style w:type="paragraph" w:styleId="Heading5">
    <w:name w:val="heading 5"/>
    <w:basedOn w:val="Normal"/>
    <w:next w:val="Normal"/>
    <w:link w:val="Heading5Char"/>
    <w:uiPriority w:val="9"/>
    <w:semiHidden/>
    <w:unhideWhenUsed/>
    <w:qFormat/>
    <w:rsid w:val="00A37EFA"/>
    <w:pPr>
      <w:keepNext/>
      <w:keepLines/>
      <w:spacing w:before="40" w:line="250" w:lineRule="auto"/>
      <w:ind w:left="10" w:hanging="10"/>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semiHidden/>
    <w:unhideWhenUsed/>
    <w:qFormat/>
    <w:rsid w:val="00A37EF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ahoma" w:eastAsia="Tahoma" w:hAnsi="Tahoma" w:cs="Tahoma"/>
      <w:b/>
      <w:color w:val="000000"/>
      <w:sz w:val="20"/>
      <w:u w:val="single" w:color="000000"/>
    </w:rPr>
  </w:style>
  <w:style w:type="character" w:customStyle="1" w:styleId="Heading1Char">
    <w:name w:val="Heading 1 Char"/>
    <w:link w:val="Heading1"/>
    <w:rPr>
      <w:rFonts w:ascii="Tahoma" w:eastAsia="Tahoma" w:hAnsi="Tahoma" w:cs="Tahoma"/>
      <w:b/>
      <w:color w:val="C9252C"/>
      <w:sz w:val="45"/>
    </w:rPr>
  </w:style>
  <w:style w:type="character" w:customStyle="1" w:styleId="Heading2Char">
    <w:name w:val="Heading 2 Char"/>
    <w:link w:val="Heading2"/>
    <w:rPr>
      <w:rFonts w:ascii="Tahoma" w:eastAsia="Tahoma" w:hAnsi="Tahoma" w:cs="Tahoma"/>
      <w:b/>
      <w:color w:val="000000"/>
      <w:sz w:val="20"/>
    </w:rPr>
  </w:style>
  <w:style w:type="character" w:customStyle="1" w:styleId="Heading3Char">
    <w:name w:val="Heading 3 Char"/>
    <w:link w:val="Heading3"/>
    <w:rPr>
      <w:rFonts w:ascii="Tahoma" w:eastAsia="Tahoma" w:hAnsi="Tahoma" w:cs="Tahoma"/>
      <w:b/>
      <w:color w:val="000000"/>
      <w:sz w:val="20"/>
    </w:rPr>
  </w:style>
  <w:style w:type="paragraph" w:styleId="NormalWeb">
    <w:name w:val="Normal (Web)"/>
    <w:basedOn w:val="Normal"/>
    <w:uiPriority w:val="99"/>
    <w:unhideWhenUsed/>
    <w:rsid w:val="00C835FF"/>
    <w:pPr>
      <w:spacing w:before="100" w:beforeAutospacing="1" w:after="100" w:afterAutospacing="1"/>
    </w:pPr>
  </w:style>
  <w:style w:type="character" w:styleId="Strong">
    <w:name w:val="Strong"/>
    <w:basedOn w:val="DefaultParagraphFont"/>
    <w:uiPriority w:val="22"/>
    <w:qFormat/>
    <w:rsid w:val="00C835FF"/>
    <w:rPr>
      <w:b/>
      <w:bCs/>
    </w:rPr>
  </w:style>
  <w:style w:type="character" w:styleId="Hyperlink">
    <w:name w:val="Hyperlink"/>
    <w:basedOn w:val="DefaultParagraphFont"/>
    <w:uiPriority w:val="99"/>
    <w:unhideWhenUsed/>
    <w:rsid w:val="00C835FF"/>
    <w:rPr>
      <w:color w:val="0563C1" w:themeColor="hyperlink"/>
      <w:u w:val="single"/>
    </w:rPr>
  </w:style>
  <w:style w:type="character" w:styleId="UnresolvedMention">
    <w:name w:val="Unresolved Mention"/>
    <w:basedOn w:val="DefaultParagraphFont"/>
    <w:uiPriority w:val="99"/>
    <w:semiHidden/>
    <w:unhideWhenUsed/>
    <w:rsid w:val="00C835FF"/>
    <w:rPr>
      <w:color w:val="605E5C"/>
      <w:shd w:val="clear" w:color="auto" w:fill="E1DFDD"/>
    </w:rPr>
  </w:style>
  <w:style w:type="table" w:customStyle="1" w:styleId="TableGrid">
    <w:name w:val="TableGrid"/>
    <w:rsid w:val="00E01F54"/>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01F54"/>
    <w:rPr>
      <w:color w:val="954F72" w:themeColor="followedHyperlink"/>
      <w:u w:val="single"/>
    </w:rPr>
  </w:style>
  <w:style w:type="character" w:customStyle="1" w:styleId="Heading5Char">
    <w:name w:val="Heading 5 Char"/>
    <w:basedOn w:val="DefaultParagraphFont"/>
    <w:link w:val="Heading5"/>
    <w:uiPriority w:val="9"/>
    <w:semiHidden/>
    <w:rsid w:val="00A37EFA"/>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A37EFA"/>
    <w:rPr>
      <w:rFonts w:asciiTheme="majorHAnsi" w:eastAsiaTheme="majorEastAsia" w:hAnsiTheme="majorHAnsi" w:cstheme="majorBidi"/>
      <w:color w:val="1F3763" w:themeColor="accent1" w:themeShade="7F"/>
      <w:sz w:val="20"/>
    </w:rPr>
  </w:style>
  <w:style w:type="character" w:styleId="Emphasis">
    <w:name w:val="Emphasis"/>
    <w:basedOn w:val="DefaultParagraphFont"/>
    <w:uiPriority w:val="20"/>
    <w:qFormat/>
    <w:rsid w:val="0039060E"/>
    <w:rPr>
      <w:i/>
      <w:iCs/>
    </w:rPr>
  </w:style>
  <w:style w:type="character" w:styleId="CommentReference">
    <w:name w:val="annotation reference"/>
    <w:basedOn w:val="DefaultParagraphFont"/>
    <w:uiPriority w:val="99"/>
    <w:semiHidden/>
    <w:unhideWhenUsed/>
    <w:rsid w:val="00CE78AB"/>
    <w:rPr>
      <w:sz w:val="16"/>
      <w:szCs w:val="16"/>
    </w:rPr>
  </w:style>
  <w:style w:type="paragraph" w:styleId="CommentText">
    <w:name w:val="annotation text"/>
    <w:basedOn w:val="Normal"/>
    <w:link w:val="CommentTextChar"/>
    <w:uiPriority w:val="99"/>
    <w:semiHidden/>
    <w:unhideWhenUsed/>
    <w:rsid w:val="00CE78AB"/>
    <w:rPr>
      <w:sz w:val="20"/>
      <w:szCs w:val="20"/>
    </w:rPr>
  </w:style>
  <w:style w:type="character" w:customStyle="1" w:styleId="CommentTextChar">
    <w:name w:val="Comment Text Char"/>
    <w:basedOn w:val="DefaultParagraphFont"/>
    <w:link w:val="CommentText"/>
    <w:uiPriority w:val="99"/>
    <w:semiHidden/>
    <w:rsid w:val="00CE78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8AB"/>
    <w:rPr>
      <w:b/>
      <w:bCs/>
    </w:rPr>
  </w:style>
  <w:style w:type="character" w:customStyle="1" w:styleId="CommentSubjectChar">
    <w:name w:val="Comment Subject Char"/>
    <w:basedOn w:val="CommentTextChar"/>
    <w:link w:val="CommentSubject"/>
    <w:uiPriority w:val="99"/>
    <w:semiHidden/>
    <w:rsid w:val="00CE78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7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8AB"/>
    <w:rPr>
      <w:rFonts w:ascii="Segoe UI" w:eastAsia="Times New Roman" w:hAnsi="Segoe UI" w:cs="Segoe UI"/>
      <w:sz w:val="18"/>
      <w:szCs w:val="18"/>
    </w:rPr>
  </w:style>
  <w:style w:type="paragraph" w:styleId="Revision">
    <w:name w:val="Revision"/>
    <w:hidden/>
    <w:uiPriority w:val="99"/>
    <w:semiHidden/>
    <w:rsid w:val="00940FC8"/>
    <w:rPr>
      <w:rFonts w:ascii="Times New Roman" w:eastAsia="Times New Roman" w:hAnsi="Times New Roman" w:cs="Times New Roman"/>
    </w:rPr>
  </w:style>
  <w:style w:type="paragraph" w:styleId="NoSpacing">
    <w:name w:val="No Spacing"/>
    <w:uiPriority w:val="1"/>
    <w:qFormat/>
    <w:rsid w:val="00D90765"/>
    <w:pPr>
      <w:suppressAutoHyphens/>
      <w:autoSpaceDN w:val="0"/>
      <w:textAlignment w:val="baseline"/>
    </w:pPr>
    <w:rPr>
      <w:rFonts w:ascii="Calibri" w:eastAsia="Calibri" w:hAnsi="Calibri" w:cs="Times New Roman"/>
      <w:sz w:val="22"/>
      <w:szCs w:val="22"/>
    </w:rPr>
  </w:style>
  <w:style w:type="table" w:styleId="TableGrid0">
    <w:name w:val="Table Grid"/>
    <w:basedOn w:val="TableNormal"/>
    <w:uiPriority w:val="59"/>
    <w:rsid w:val="00A5738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358">
      <w:bodyDiv w:val="1"/>
      <w:marLeft w:val="0"/>
      <w:marRight w:val="0"/>
      <w:marTop w:val="0"/>
      <w:marBottom w:val="0"/>
      <w:divBdr>
        <w:top w:val="none" w:sz="0" w:space="0" w:color="auto"/>
        <w:left w:val="none" w:sz="0" w:space="0" w:color="auto"/>
        <w:bottom w:val="none" w:sz="0" w:space="0" w:color="auto"/>
        <w:right w:val="none" w:sz="0" w:space="0" w:color="auto"/>
      </w:divBdr>
    </w:div>
    <w:div w:id="368452606">
      <w:bodyDiv w:val="1"/>
      <w:marLeft w:val="0"/>
      <w:marRight w:val="0"/>
      <w:marTop w:val="0"/>
      <w:marBottom w:val="0"/>
      <w:divBdr>
        <w:top w:val="none" w:sz="0" w:space="0" w:color="auto"/>
        <w:left w:val="none" w:sz="0" w:space="0" w:color="auto"/>
        <w:bottom w:val="none" w:sz="0" w:space="0" w:color="auto"/>
        <w:right w:val="none" w:sz="0" w:space="0" w:color="auto"/>
      </w:divBdr>
    </w:div>
    <w:div w:id="386030857">
      <w:bodyDiv w:val="1"/>
      <w:marLeft w:val="0"/>
      <w:marRight w:val="0"/>
      <w:marTop w:val="0"/>
      <w:marBottom w:val="0"/>
      <w:divBdr>
        <w:top w:val="none" w:sz="0" w:space="0" w:color="auto"/>
        <w:left w:val="none" w:sz="0" w:space="0" w:color="auto"/>
        <w:bottom w:val="none" w:sz="0" w:space="0" w:color="auto"/>
        <w:right w:val="none" w:sz="0" w:space="0" w:color="auto"/>
      </w:divBdr>
    </w:div>
    <w:div w:id="390079927">
      <w:bodyDiv w:val="1"/>
      <w:marLeft w:val="0"/>
      <w:marRight w:val="0"/>
      <w:marTop w:val="0"/>
      <w:marBottom w:val="0"/>
      <w:divBdr>
        <w:top w:val="none" w:sz="0" w:space="0" w:color="auto"/>
        <w:left w:val="none" w:sz="0" w:space="0" w:color="auto"/>
        <w:bottom w:val="none" w:sz="0" w:space="0" w:color="auto"/>
        <w:right w:val="none" w:sz="0" w:space="0" w:color="auto"/>
      </w:divBdr>
    </w:div>
    <w:div w:id="393628750">
      <w:bodyDiv w:val="1"/>
      <w:marLeft w:val="0"/>
      <w:marRight w:val="0"/>
      <w:marTop w:val="0"/>
      <w:marBottom w:val="0"/>
      <w:divBdr>
        <w:top w:val="none" w:sz="0" w:space="0" w:color="auto"/>
        <w:left w:val="none" w:sz="0" w:space="0" w:color="auto"/>
        <w:bottom w:val="none" w:sz="0" w:space="0" w:color="auto"/>
        <w:right w:val="none" w:sz="0" w:space="0" w:color="auto"/>
      </w:divBdr>
    </w:div>
    <w:div w:id="507250857">
      <w:bodyDiv w:val="1"/>
      <w:marLeft w:val="0"/>
      <w:marRight w:val="0"/>
      <w:marTop w:val="0"/>
      <w:marBottom w:val="0"/>
      <w:divBdr>
        <w:top w:val="none" w:sz="0" w:space="0" w:color="auto"/>
        <w:left w:val="none" w:sz="0" w:space="0" w:color="auto"/>
        <w:bottom w:val="none" w:sz="0" w:space="0" w:color="auto"/>
        <w:right w:val="none" w:sz="0" w:space="0" w:color="auto"/>
      </w:divBdr>
    </w:div>
    <w:div w:id="623465538">
      <w:bodyDiv w:val="1"/>
      <w:marLeft w:val="0"/>
      <w:marRight w:val="0"/>
      <w:marTop w:val="0"/>
      <w:marBottom w:val="0"/>
      <w:divBdr>
        <w:top w:val="none" w:sz="0" w:space="0" w:color="auto"/>
        <w:left w:val="none" w:sz="0" w:space="0" w:color="auto"/>
        <w:bottom w:val="none" w:sz="0" w:space="0" w:color="auto"/>
        <w:right w:val="none" w:sz="0" w:space="0" w:color="auto"/>
      </w:divBdr>
    </w:div>
    <w:div w:id="885413898">
      <w:bodyDiv w:val="1"/>
      <w:marLeft w:val="0"/>
      <w:marRight w:val="0"/>
      <w:marTop w:val="0"/>
      <w:marBottom w:val="0"/>
      <w:divBdr>
        <w:top w:val="none" w:sz="0" w:space="0" w:color="auto"/>
        <w:left w:val="none" w:sz="0" w:space="0" w:color="auto"/>
        <w:bottom w:val="none" w:sz="0" w:space="0" w:color="auto"/>
        <w:right w:val="none" w:sz="0" w:space="0" w:color="auto"/>
      </w:divBdr>
    </w:div>
    <w:div w:id="964239787">
      <w:bodyDiv w:val="1"/>
      <w:marLeft w:val="0"/>
      <w:marRight w:val="0"/>
      <w:marTop w:val="0"/>
      <w:marBottom w:val="0"/>
      <w:divBdr>
        <w:top w:val="none" w:sz="0" w:space="0" w:color="auto"/>
        <w:left w:val="none" w:sz="0" w:space="0" w:color="auto"/>
        <w:bottom w:val="none" w:sz="0" w:space="0" w:color="auto"/>
        <w:right w:val="none" w:sz="0" w:space="0" w:color="auto"/>
      </w:divBdr>
    </w:div>
    <w:div w:id="988360175">
      <w:bodyDiv w:val="1"/>
      <w:marLeft w:val="0"/>
      <w:marRight w:val="0"/>
      <w:marTop w:val="0"/>
      <w:marBottom w:val="0"/>
      <w:divBdr>
        <w:top w:val="none" w:sz="0" w:space="0" w:color="auto"/>
        <w:left w:val="none" w:sz="0" w:space="0" w:color="auto"/>
        <w:bottom w:val="none" w:sz="0" w:space="0" w:color="auto"/>
        <w:right w:val="none" w:sz="0" w:space="0" w:color="auto"/>
      </w:divBdr>
    </w:div>
    <w:div w:id="1051923835">
      <w:bodyDiv w:val="1"/>
      <w:marLeft w:val="0"/>
      <w:marRight w:val="0"/>
      <w:marTop w:val="0"/>
      <w:marBottom w:val="0"/>
      <w:divBdr>
        <w:top w:val="none" w:sz="0" w:space="0" w:color="auto"/>
        <w:left w:val="none" w:sz="0" w:space="0" w:color="auto"/>
        <w:bottom w:val="none" w:sz="0" w:space="0" w:color="auto"/>
        <w:right w:val="none" w:sz="0" w:space="0" w:color="auto"/>
      </w:divBdr>
    </w:div>
    <w:div w:id="1144807945">
      <w:bodyDiv w:val="1"/>
      <w:marLeft w:val="0"/>
      <w:marRight w:val="0"/>
      <w:marTop w:val="0"/>
      <w:marBottom w:val="0"/>
      <w:divBdr>
        <w:top w:val="none" w:sz="0" w:space="0" w:color="auto"/>
        <w:left w:val="none" w:sz="0" w:space="0" w:color="auto"/>
        <w:bottom w:val="none" w:sz="0" w:space="0" w:color="auto"/>
        <w:right w:val="none" w:sz="0" w:space="0" w:color="auto"/>
      </w:divBdr>
    </w:div>
    <w:div w:id="1155074015">
      <w:bodyDiv w:val="1"/>
      <w:marLeft w:val="0"/>
      <w:marRight w:val="0"/>
      <w:marTop w:val="0"/>
      <w:marBottom w:val="0"/>
      <w:divBdr>
        <w:top w:val="none" w:sz="0" w:space="0" w:color="auto"/>
        <w:left w:val="none" w:sz="0" w:space="0" w:color="auto"/>
        <w:bottom w:val="none" w:sz="0" w:space="0" w:color="auto"/>
        <w:right w:val="none" w:sz="0" w:space="0" w:color="auto"/>
      </w:divBdr>
    </w:div>
    <w:div w:id="1184436119">
      <w:bodyDiv w:val="1"/>
      <w:marLeft w:val="0"/>
      <w:marRight w:val="0"/>
      <w:marTop w:val="0"/>
      <w:marBottom w:val="0"/>
      <w:divBdr>
        <w:top w:val="none" w:sz="0" w:space="0" w:color="auto"/>
        <w:left w:val="none" w:sz="0" w:space="0" w:color="auto"/>
        <w:bottom w:val="none" w:sz="0" w:space="0" w:color="auto"/>
        <w:right w:val="none" w:sz="0" w:space="0" w:color="auto"/>
      </w:divBdr>
    </w:div>
    <w:div w:id="1436169497">
      <w:bodyDiv w:val="1"/>
      <w:marLeft w:val="0"/>
      <w:marRight w:val="0"/>
      <w:marTop w:val="0"/>
      <w:marBottom w:val="0"/>
      <w:divBdr>
        <w:top w:val="none" w:sz="0" w:space="0" w:color="auto"/>
        <w:left w:val="none" w:sz="0" w:space="0" w:color="auto"/>
        <w:bottom w:val="none" w:sz="0" w:space="0" w:color="auto"/>
        <w:right w:val="none" w:sz="0" w:space="0" w:color="auto"/>
      </w:divBdr>
    </w:div>
    <w:div w:id="1500148775">
      <w:bodyDiv w:val="1"/>
      <w:marLeft w:val="0"/>
      <w:marRight w:val="0"/>
      <w:marTop w:val="0"/>
      <w:marBottom w:val="0"/>
      <w:divBdr>
        <w:top w:val="none" w:sz="0" w:space="0" w:color="auto"/>
        <w:left w:val="none" w:sz="0" w:space="0" w:color="auto"/>
        <w:bottom w:val="none" w:sz="0" w:space="0" w:color="auto"/>
        <w:right w:val="none" w:sz="0" w:space="0" w:color="auto"/>
      </w:divBdr>
    </w:div>
    <w:div w:id="1569194250">
      <w:bodyDiv w:val="1"/>
      <w:marLeft w:val="0"/>
      <w:marRight w:val="0"/>
      <w:marTop w:val="0"/>
      <w:marBottom w:val="0"/>
      <w:divBdr>
        <w:top w:val="none" w:sz="0" w:space="0" w:color="auto"/>
        <w:left w:val="none" w:sz="0" w:space="0" w:color="auto"/>
        <w:bottom w:val="none" w:sz="0" w:space="0" w:color="auto"/>
        <w:right w:val="none" w:sz="0" w:space="0" w:color="auto"/>
      </w:divBdr>
    </w:div>
    <w:div w:id="1714767192">
      <w:bodyDiv w:val="1"/>
      <w:marLeft w:val="0"/>
      <w:marRight w:val="0"/>
      <w:marTop w:val="0"/>
      <w:marBottom w:val="0"/>
      <w:divBdr>
        <w:top w:val="none" w:sz="0" w:space="0" w:color="auto"/>
        <w:left w:val="none" w:sz="0" w:space="0" w:color="auto"/>
        <w:bottom w:val="none" w:sz="0" w:space="0" w:color="auto"/>
        <w:right w:val="none" w:sz="0" w:space="0" w:color="auto"/>
      </w:divBdr>
      <w:divsChild>
        <w:div w:id="1445074917">
          <w:marLeft w:val="0"/>
          <w:marRight w:val="0"/>
          <w:marTop w:val="0"/>
          <w:marBottom w:val="0"/>
          <w:divBdr>
            <w:top w:val="none" w:sz="0" w:space="0" w:color="auto"/>
            <w:left w:val="none" w:sz="0" w:space="0" w:color="auto"/>
            <w:bottom w:val="none" w:sz="0" w:space="0" w:color="auto"/>
            <w:right w:val="none" w:sz="0" w:space="0" w:color="auto"/>
          </w:divBdr>
          <w:divsChild>
            <w:div w:id="976297691">
              <w:marLeft w:val="0"/>
              <w:marRight w:val="0"/>
              <w:marTop w:val="0"/>
              <w:marBottom w:val="0"/>
              <w:divBdr>
                <w:top w:val="none" w:sz="0" w:space="0" w:color="auto"/>
                <w:left w:val="none" w:sz="0" w:space="0" w:color="auto"/>
                <w:bottom w:val="none" w:sz="0" w:space="0" w:color="auto"/>
                <w:right w:val="none" w:sz="0" w:space="0" w:color="auto"/>
              </w:divBdr>
              <w:divsChild>
                <w:div w:id="680595105">
                  <w:marLeft w:val="0"/>
                  <w:marRight w:val="0"/>
                  <w:marTop w:val="0"/>
                  <w:marBottom w:val="0"/>
                  <w:divBdr>
                    <w:top w:val="none" w:sz="0" w:space="0" w:color="auto"/>
                    <w:left w:val="none" w:sz="0" w:space="0" w:color="auto"/>
                    <w:bottom w:val="none" w:sz="0" w:space="0" w:color="auto"/>
                    <w:right w:val="none" w:sz="0" w:space="0" w:color="auto"/>
                  </w:divBdr>
                  <w:divsChild>
                    <w:div w:id="1718579419">
                      <w:marLeft w:val="0"/>
                      <w:marRight w:val="0"/>
                      <w:marTop w:val="0"/>
                      <w:marBottom w:val="0"/>
                      <w:divBdr>
                        <w:top w:val="none" w:sz="0" w:space="0" w:color="auto"/>
                        <w:left w:val="none" w:sz="0" w:space="0" w:color="auto"/>
                        <w:bottom w:val="none" w:sz="0" w:space="0" w:color="auto"/>
                        <w:right w:val="none" w:sz="0" w:space="0" w:color="auto"/>
                      </w:divBdr>
                      <w:divsChild>
                        <w:div w:id="1497109271">
                          <w:marLeft w:val="0"/>
                          <w:marRight w:val="0"/>
                          <w:marTop w:val="0"/>
                          <w:marBottom w:val="0"/>
                          <w:divBdr>
                            <w:top w:val="none" w:sz="0" w:space="0" w:color="auto"/>
                            <w:left w:val="none" w:sz="0" w:space="0" w:color="auto"/>
                            <w:bottom w:val="none" w:sz="0" w:space="0" w:color="auto"/>
                            <w:right w:val="none" w:sz="0" w:space="0" w:color="auto"/>
                          </w:divBdr>
                          <w:divsChild>
                            <w:div w:id="1327589669">
                              <w:marLeft w:val="0"/>
                              <w:marRight w:val="0"/>
                              <w:marTop w:val="0"/>
                              <w:marBottom w:val="0"/>
                              <w:divBdr>
                                <w:top w:val="none" w:sz="0" w:space="0" w:color="auto"/>
                                <w:left w:val="none" w:sz="0" w:space="0" w:color="auto"/>
                                <w:bottom w:val="none" w:sz="0" w:space="0" w:color="auto"/>
                                <w:right w:val="none" w:sz="0" w:space="0" w:color="auto"/>
                              </w:divBdr>
                              <w:divsChild>
                                <w:div w:id="2018313719">
                                  <w:marLeft w:val="0"/>
                                  <w:marRight w:val="0"/>
                                  <w:marTop w:val="0"/>
                                  <w:marBottom w:val="0"/>
                                  <w:divBdr>
                                    <w:top w:val="none" w:sz="0" w:space="0" w:color="auto"/>
                                    <w:left w:val="none" w:sz="0" w:space="0" w:color="auto"/>
                                    <w:bottom w:val="none" w:sz="0" w:space="0" w:color="auto"/>
                                    <w:right w:val="none" w:sz="0" w:space="0" w:color="auto"/>
                                  </w:divBdr>
                                  <w:divsChild>
                                    <w:div w:id="610938359">
                                      <w:marLeft w:val="0"/>
                                      <w:marRight w:val="0"/>
                                      <w:marTop w:val="0"/>
                                      <w:marBottom w:val="0"/>
                                      <w:divBdr>
                                        <w:top w:val="none" w:sz="0" w:space="0" w:color="auto"/>
                                        <w:left w:val="none" w:sz="0" w:space="0" w:color="auto"/>
                                        <w:bottom w:val="none" w:sz="0" w:space="0" w:color="auto"/>
                                        <w:right w:val="none" w:sz="0" w:space="0" w:color="auto"/>
                                      </w:divBdr>
                                      <w:divsChild>
                                        <w:div w:id="706879738">
                                          <w:marLeft w:val="0"/>
                                          <w:marRight w:val="0"/>
                                          <w:marTop w:val="0"/>
                                          <w:marBottom w:val="0"/>
                                          <w:divBdr>
                                            <w:top w:val="none" w:sz="0" w:space="0" w:color="auto"/>
                                            <w:left w:val="none" w:sz="0" w:space="0" w:color="auto"/>
                                            <w:bottom w:val="none" w:sz="0" w:space="0" w:color="auto"/>
                                            <w:right w:val="none" w:sz="0" w:space="0" w:color="auto"/>
                                          </w:divBdr>
                                          <w:divsChild>
                                            <w:div w:id="1749958498">
                                              <w:marLeft w:val="0"/>
                                              <w:marRight w:val="0"/>
                                              <w:marTop w:val="0"/>
                                              <w:marBottom w:val="0"/>
                                              <w:divBdr>
                                                <w:top w:val="none" w:sz="0" w:space="0" w:color="auto"/>
                                                <w:left w:val="none" w:sz="0" w:space="0" w:color="auto"/>
                                                <w:bottom w:val="none" w:sz="0" w:space="0" w:color="auto"/>
                                                <w:right w:val="none" w:sz="0" w:space="0" w:color="auto"/>
                                              </w:divBdr>
                                              <w:divsChild>
                                                <w:div w:id="1212232593">
                                                  <w:marLeft w:val="0"/>
                                                  <w:marRight w:val="0"/>
                                                  <w:marTop w:val="0"/>
                                                  <w:marBottom w:val="0"/>
                                                  <w:divBdr>
                                                    <w:top w:val="none" w:sz="0" w:space="0" w:color="auto"/>
                                                    <w:left w:val="none" w:sz="0" w:space="0" w:color="auto"/>
                                                    <w:bottom w:val="none" w:sz="0" w:space="0" w:color="auto"/>
                                                    <w:right w:val="none" w:sz="0" w:space="0" w:color="auto"/>
                                                  </w:divBdr>
                                                  <w:divsChild>
                                                    <w:div w:id="695542618">
                                                      <w:marLeft w:val="0"/>
                                                      <w:marRight w:val="0"/>
                                                      <w:marTop w:val="0"/>
                                                      <w:marBottom w:val="0"/>
                                                      <w:divBdr>
                                                        <w:top w:val="none" w:sz="0" w:space="0" w:color="auto"/>
                                                        <w:left w:val="none" w:sz="0" w:space="0" w:color="auto"/>
                                                        <w:bottom w:val="none" w:sz="0" w:space="0" w:color="auto"/>
                                                        <w:right w:val="none" w:sz="0" w:space="0" w:color="auto"/>
                                                      </w:divBdr>
                                                      <w:divsChild>
                                                        <w:div w:id="913513458">
                                                          <w:marLeft w:val="0"/>
                                                          <w:marRight w:val="0"/>
                                                          <w:marTop w:val="0"/>
                                                          <w:marBottom w:val="0"/>
                                                          <w:divBdr>
                                                            <w:top w:val="single" w:sz="6" w:space="0" w:color="auto"/>
                                                            <w:left w:val="single" w:sz="6" w:space="0" w:color="auto"/>
                                                            <w:bottom w:val="single" w:sz="6" w:space="0" w:color="auto"/>
                                                            <w:right w:val="single" w:sz="6" w:space="0" w:color="auto"/>
                                                          </w:divBdr>
                                                          <w:divsChild>
                                                            <w:div w:id="12732686">
                                                              <w:marLeft w:val="0"/>
                                                              <w:marRight w:val="0"/>
                                                              <w:marTop w:val="0"/>
                                                              <w:marBottom w:val="0"/>
                                                              <w:divBdr>
                                                                <w:top w:val="single" w:sz="6" w:space="0" w:color="auto"/>
                                                                <w:left w:val="none" w:sz="0" w:space="0" w:color="auto"/>
                                                                <w:bottom w:val="none" w:sz="0" w:space="0" w:color="auto"/>
                                                                <w:right w:val="none" w:sz="0" w:space="0" w:color="auto"/>
                                                              </w:divBdr>
                                                              <w:divsChild>
                                                                <w:div w:id="1570847611">
                                                                  <w:marLeft w:val="0"/>
                                                                  <w:marRight w:val="0"/>
                                                                  <w:marTop w:val="0"/>
                                                                  <w:marBottom w:val="0"/>
                                                                  <w:divBdr>
                                                                    <w:top w:val="none" w:sz="0" w:space="0" w:color="auto"/>
                                                                    <w:left w:val="none" w:sz="0" w:space="0" w:color="auto"/>
                                                                    <w:bottom w:val="none" w:sz="0" w:space="0" w:color="auto"/>
                                                                    <w:right w:val="none" w:sz="0" w:space="0" w:color="auto"/>
                                                                  </w:divBdr>
                                                                </w:div>
                                                              </w:divsChild>
                                                            </w:div>
                                                            <w:div w:id="1017119329">
                                                              <w:marLeft w:val="0"/>
                                                              <w:marRight w:val="0"/>
                                                              <w:marTop w:val="0"/>
                                                              <w:marBottom w:val="0"/>
                                                              <w:divBdr>
                                                                <w:top w:val="none" w:sz="0" w:space="0" w:color="auto"/>
                                                                <w:left w:val="none" w:sz="0" w:space="0" w:color="auto"/>
                                                                <w:bottom w:val="none" w:sz="0" w:space="0" w:color="auto"/>
                                                                <w:right w:val="none" w:sz="0" w:space="0" w:color="auto"/>
                                                              </w:divBdr>
                                                              <w:divsChild>
                                                                <w:div w:id="1250504465">
                                                                  <w:marLeft w:val="0"/>
                                                                  <w:marRight w:val="0"/>
                                                                  <w:marTop w:val="0"/>
                                                                  <w:marBottom w:val="0"/>
                                                                  <w:divBdr>
                                                                    <w:top w:val="none" w:sz="0" w:space="0" w:color="auto"/>
                                                                    <w:left w:val="none" w:sz="0" w:space="0" w:color="auto"/>
                                                                    <w:bottom w:val="none" w:sz="0" w:space="0" w:color="auto"/>
                                                                    <w:right w:val="none" w:sz="0" w:space="0" w:color="auto"/>
                                                                  </w:divBdr>
                                                                  <w:divsChild>
                                                                    <w:div w:id="12136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907209">
          <w:marLeft w:val="0"/>
          <w:marRight w:val="0"/>
          <w:marTop w:val="0"/>
          <w:marBottom w:val="0"/>
          <w:divBdr>
            <w:top w:val="none" w:sz="0" w:space="0" w:color="auto"/>
            <w:left w:val="none" w:sz="0" w:space="0" w:color="auto"/>
            <w:bottom w:val="none" w:sz="0" w:space="0" w:color="auto"/>
            <w:right w:val="none" w:sz="0" w:space="0" w:color="auto"/>
          </w:divBdr>
          <w:divsChild>
            <w:div w:id="1071076190">
              <w:marLeft w:val="0"/>
              <w:marRight w:val="0"/>
              <w:marTop w:val="0"/>
              <w:marBottom w:val="0"/>
              <w:divBdr>
                <w:top w:val="none" w:sz="0" w:space="0" w:color="auto"/>
                <w:left w:val="none" w:sz="0" w:space="0" w:color="auto"/>
                <w:bottom w:val="none" w:sz="0" w:space="0" w:color="auto"/>
                <w:right w:val="none" w:sz="0" w:space="0" w:color="auto"/>
              </w:divBdr>
              <w:divsChild>
                <w:div w:id="709107622">
                  <w:marLeft w:val="0"/>
                  <w:marRight w:val="0"/>
                  <w:marTop w:val="0"/>
                  <w:marBottom w:val="0"/>
                  <w:divBdr>
                    <w:top w:val="none" w:sz="0" w:space="0" w:color="auto"/>
                    <w:left w:val="none" w:sz="0" w:space="0" w:color="auto"/>
                    <w:bottom w:val="none" w:sz="0" w:space="0" w:color="auto"/>
                    <w:right w:val="none" w:sz="0" w:space="0" w:color="auto"/>
                  </w:divBdr>
                  <w:divsChild>
                    <w:div w:id="299385842">
                      <w:marLeft w:val="0"/>
                      <w:marRight w:val="0"/>
                      <w:marTop w:val="0"/>
                      <w:marBottom w:val="0"/>
                      <w:divBdr>
                        <w:top w:val="none" w:sz="0" w:space="0" w:color="auto"/>
                        <w:left w:val="none" w:sz="0" w:space="0" w:color="auto"/>
                        <w:bottom w:val="none" w:sz="0" w:space="0" w:color="auto"/>
                        <w:right w:val="none" w:sz="0" w:space="0" w:color="auto"/>
                      </w:divBdr>
                      <w:divsChild>
                        <w:div w:id="442042823">
                          <w:marLeft w:val="0"/>
                          <w:marRight w:val="0"/>
                          <w:marTop w:val="0"/>
                          <w:marBottom w:val="0"/>
                          <w:divBdr>
                            <w:top w:val="none" w:sz="0" w:space="0" w:color="auto"/>
                            <w:left w:val="none" w:sz="0" w:space="0" w:color="auto"/>
                            <w:bottom w:val="none" w:sz="0" w:space="0" w:color="auto"/>
                            <w:right w:val="none" w:sz="0" w:space="0" w:color="auto"/>
                          </w:divBdr>
                          <w:divsChild>
                            <w:div w:id="74518520">
                              <w:marLeft w:val="0"/>
                              <w:marRight w:val="0"/>
                              <w:marTop w:val="0"/>
                              <w:marBottom w:val="0"/>
                              <w:divBdr>
                                <w:top w:val="none" w:sz="0" w:space="0" w:color="auto"/>
                                <w:left w:val="none" w:sz="0" w:space="0" w:color="auto"/>
                                <w:bottom w:val="none" w:sz="0" w:space="0" w:color="auto"/>
                                <w:right w:val="none" w:sz="0" w:space="0" w:color="auto"/>
                              </w:divBdr>
                              <w:divsChild>
                                <w:div w:id="12970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58174">
      <w:bodyDiv w:val="1"/>
      <w:marLeft w:val="0"/>
      <w:marRight w:val="0"/>
      <w:marTop w:val="0"/>
      <w:marBottom w:val="0"/>
      <w:divBdr>
        <w:top w:val="none" w:sz="0" w:space="0" w:color="auto"/>
        <w:left w:val="none" w:sz="0" w:space="0" w:color="auto"/>
        <w:bottom w:val="none" w:sz="0" w:space="0" w:color="auto"/>
        <w:right w:val="none" w:sz="0" w:space="0" w:color="auto"/>
      </w:divBdr>
    </w:div>
    <w:div w:id="184354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essroom.alvinailey.org/file/alvin-ailey-american-dance-theater-in-alvin-ailey-s-revelations237597?action=" TargetMode="External"/><Relationship Id="rId18" Type="http://schemas.openxmlformats.org/officeDocument/2006/relationships/hyperlink" Target="https://pressroom.alvinailey.org/alvin-ailey-american-dance-theater/repertory/duet" TargetMode="External"/><Relationship Id="rId26" Type="http://schemas.openxmlformats.org/officeDocument/2006/relationships/hyperlink" Target="https://pressroom.alvinailey.org/alvin-ailey-american-dance-theater/repertory/roy-s-joys" TargetMode="External"/><Relationship Id="rId39"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21" Type="http://schemas.openxmlformats.org/officeDocument/2006/relationships/hyperlink" Target="http://pressroom.alvinailey.org/alvin-ailey-american-dance-theater/repertory/revelations" TargetMode="External"/><Relationship Id="rId34"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42" Type="http://schemas.openxmlformats.org/officeDocument/2006/relationships/hyperlink" Target="https://e.wordfly.com/click?sid=NjUzXzE5NzA2XzQyMDIzMl83MzM5&amp;l=6a138488-e073-ec11-a82d-0050569dd3d9&amp;utm_source=wordfly&amp;utm_medium=email&amp;utm_campaign=PressReleaseBalletFolkloircodeMexico&amp;utm_content=version_A&amp;promo=" TargetMode="External"/><Relationship Id="rId47"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50"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55"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ressroom.alvinailey.org/alvin-ailey-american-dance-theater/repertory/are-you-in-your-feelings" TargetMode="External"/><Relationship Id="rId29" Type="http://schemas.openxmlformats.org/officeDocument/2006/relationships/hyperlink" Target="https://pressroom.alvinailey.org/alvin-ailey-american-dance-theater/repertory/cry" TargetMode="External"/><Relationship Id="rId11" Type="http://schemas.openxmlformats.org/officeDocument/2006/relationships/hyperlink" Target="https://pressroom.alvinailey.org/file/2022-23-season-keyartposter-retouched-vertical?action=" TargetMode="External"/><Relationship Id="rId24" Type="http://schemas.openxmlformats.org/officeDocument/2006/relationships/hyperlink" Target="https://pressroom.alvinailey.org/alvin-ailey-american-dance-theater/repertory/in-a-sentimental-mood" TargetMode="External"/><Relationship Id="rId32"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37" Type="http://schemas.openxmlformats.org/officeDocument/2006/relationships/hyperlink" Target="https://e.wordfly.com/click?sid=NjUzXzE5NzA2XzQyMDIzMl83MzM5&amp;l=63138488-e073-ec11-a82d-0050569dd3d9&amp;utm_source=wordfly&amp;utm_medium=email&amp;utm_campaign=PressReleaseBalletFolkloircodeMexico&amp;utm_content=version_A&amp;promo=" TargetMode="External"/><Relationship Id="rId40" Type="http://schemas.openxmlformats.org/officeDocument/2006/relationships/hyperlink" Target="https://auditoriumtheatre.org/discounted-ticket-programs/" TargetMode="External"/><Relationship Id="rId45" Type="http://schemas.openxmlformats.org/officeDocument/2006/relationships/hyperlink" Target="https://e.wordfly.com/click?sid=NjUzXzE5NzA2XzQyMDIzMl83MzM5&amp;l=6b138488-e073-ec11-a82d-0050569dd3d9&amp;utm_source=wordfly&amp;utm_medium=email&amp;utm_campaign=PressReleaseBalletFolkloircodeMexico&amp;utm_content=version_A&amp;promo=" TargetMode="External"/><Relationship Id="rId53"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pressroom.alvinailey.org/alvin-ailey-american-dance-theater/repertory/roy-s-joys" TargetMode="External"/><Relationship Id="rId4" Type="http://schemas.openxmlformats.org/officeDocument/2006/relationships/styles" Target="styles.xml"/><Relationship Id="rId9" Type="http://schemas.openxmlformats.org/officeDocument/2006/relationships/hyperlink" Target="https://pressroom.alvinailey.org/file/alvin-ailey-american-dance-theater-in-kyle-abraham-s-are-you-in-your-feelings-photo-by-paul-kolnik-2?action=" TargetMode="External"/><Relationship Id="rId14" Type="http://schemas.openxmlformats.org/officeDocument/2006/relationships/image" Target="media/image4.jpeg"/><Relationship Id="rId22" Type="http://schemas.openxmlformats.org/officeDocument/2006/relationships/hyperlink" Target="https://pressroom.alvinailey.org/alvin-ailey-american-dance-theater/repertory/are-you-in-your-feelings" TargetMode="External"/><Relationship Id="rId27" Type="http://schemas.openxmlformats.org/officeDocument/2006/relationships/hyperlink" Target="https://pressroom.alvinailey.org/alvin-ailey-american-dance-theater/repertory/survivors" TargetMode="External"/><Relationship Id="rId30" Type="http://schemas.openxmlformats.org/officeDocument/2006/relationships/hyperlink" Target="http://pressroom.alvinailey.org/alvin-ailey-american-dance-theater/repertory/the-river" TargetMode="External"/><Relationship Id="rId35"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43" Type="http://schemas.openxmlformats.org/officeDocument/2006/relationships/hyperlink" Target="https://e.wordfly.com/click?sid=NjUzXzE5NzA2XzQyMDIzMl83MzM5&amp;l=6a138488-e073-ec11-a82d-0050569dd3d9&amp;utm_source=wordfly&amp;utm_medium=email&amp;utm_campaign=PressReleaseBalletFolkloircodeMexico&amp;utm_content=version_A&amp;promo=" TargetMode="External"/><Relationship Id="rId48"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56" Type="http://schemas.openxmlformats.org/officeDocument/2006/relationships/hyperlink" Target="mailto:Beth@silvermangroupchicago.com" TargetMode="External"/><Relationship Id="rId8" Type="http://schemas.openxmlformats.org/officeDocument/2006/relationships/hyperlink" Target="https://pressroom.alvinailey.org/_gallery/get_file/?file_id=63c1bbf1b3aed35a7f40d1ae&amp;ir=1&amp;file_ext=.pdf" TargetMode="External"/><Relationship Id="rId51" Type="http://schemas.openxmlformats.org/officeDocument/2006/relationships/hyperlink" Target="https://e.wordfly.com/click?sid=NjUzXzE5NzA2XzQyMDIzMl83MzM5&amp;l=6d138488-e073-ec11-a82d-0050569dd3d9&amp;utm_source=wordfly&amp;utm_medium=email&amp;utm_campaign=PressReleaseBalletFolkloircodeMexico&amp;utm_content=version_A&amp;promo="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pressroom.alvinailey.org/alvin-ailey-american-dance-theater/repertory/in-a-sentimental-mood" TargetMode="External"/><Relationship Id="rId25" Type="http://schemas.openxmlformats.org/officeDocument/2006/relationships/hyperlink" Target="https://pressroom.alvinailey.org/alvin-ailey-american-dance-theater/repertory/duet" TargetMode="External"/><Relationship Id="rId33" Type="http://schemas.openxmlformats.org/officeDocument/2006/relationships/hyperlink" Target="https://e.wordfly.com/click?sid=NjUzXzE5NzA2XzQyMDIzMl83MzM5&amp;l=5f138488-e073-ec11-a82d-0050569dd3d9&amp;utm_source=wordfly&amp;utm_medium=email&amp;utm_campaign=PressReleaseBalletFolkloircodeMexico&amp;utm_content=version_A&amp;promo=" TargetMode="External"/><Relationship Id="rId38"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46" Type="http://schemas.openxmlformats.org/officeDocument/2006/relationships/hyperlink" Target="https://e.wordfly.com/click?sid=NjUzXzE5NzA2XzQyMDIzMl83MzM5&amp;l=6b138488-e073-ec11-a82d-0050569dd3d9&amp;utm_source=wordfly&amp;utm_medium=email&amp;utm_campaign=PressReleaseBalletFolkloircodeMexico&amp;utm_content=version_A&amp;promo=" TargetMode="External"/><Relationship Id="rId59" Type="http://schemas.openxmlformats.org/officeDocument/2006/relationships/theme" Target="theme/theme1.xml"/><Relationship Id="rId20" Type="http://schemas.openxmlformats.org/officeDocument/2006/relationships/hyperlink" Target="https://pressroom.alvinailey.org/alvin-ailey-american-dance-theater/repertory/survivors" TargetMode="External"/><Relationship Id="rId41" Type="http://schemas.openxmlformats.org/officeDocument/2006/relationships/hyperlink" Target="https://e.wordfly.com/click?sid=NjUzXzE5NzA2XzQyMDIzMl83MzM5&amp;l=65138488-e073-ec11-a82d-0050569dd3d9&amp;utm_source=wordfly&amp;utm_medium=email&amp;utm_campaign=PressReleaseBalletFolkloircodeMexico&amp;utm_content=version_A&amp;promo=" TargetMode="External"/><Relationship Id="rId54" Type="http://schemas.openxmlformats.org/officeDocument/2006/relationships/hyperlink" Target="https://e.wordfly.com/click?sid=NjUzXzE5NzA2XzQyMDIzMl83MzM5&amp;l=6f138488-e073-ec11-a82d-0050569dd3d9&amp;utm_source=wordfly&amp;utm_medium=email&amp;utm_campaign=PressReleaseBalletFolkloircodeMexico&amp;utm_content=version_A&amp;prom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essroom.alvinailey.org/alvin-ailey-american-dance-theater/directors/robert-battle" TargetMode="External"/><Relationship Id="rId23" Type="http://schemas.openxmlformats.org/officeDocument/2006/relationships/hyperlink" Target="http://pressroom.alvinailey.org/alvin-ailey-american-dance-theater/repertory/unfold" TargetMode="External"/><Relationship Id="rId28" Type="http://schemas.openxmlformats.org/officeDocument/2006/relationships/hyperlink" Target="https://pressroom.alvinailey.org/alvin-ailey-american-dance-theater/repertory/night-creature" TargetMode="External"/><Relationship Id="rId36" Type="http://schemas.openxmlformats.org/officeDocument/2006/relationships/hyperlink" Target="https://e.wordfly.com/click?sid=NjUzXzE5NzA2XzQyMDIzMl83MzM5&amp;l=63138488-e073-ec11-a82d-0050569dd3d9&amp;utm_source=wordfly&amp;utm_medium=email&amp;utm_campaign=PressReleaseBalletFolkloircodeMexico&amp;utm_content=version_A&amp;promo=" TargetMode="External"/><Relationship Id="rId49" Type="http://schemas.openxmlformats.org/officeDocument/2006/relationships/hyperlink" Target="https://e.wordfly.com/click?sid=NjUzXzE5NzA2XzQyMDIzMl83MzM5&amp;l=6c138488-e073-ec11-a82d-0050569dd3d9&amp;utm_source=wordfly&amp;utm_medium=email&amp;utm_campaign=PressReleaseBalletFolkloircodeMexico&amp;utm_content=version_A&amp;promo=" TargetMode="External"/><Relationship Id="rId57" Type="http://schemas.openxmlformats.org/officeDocument/2006/relationships/hyperlink" Target="mailto:Alannah@silvermangroupchicago.com" TargetMode="External"/><Relationship Id="rId10" Type="http://schemas.openxmlformats.org/officeDocument/2006/relationships/image" Target="media/image2.jpeg"/><Relationship Id="rId31" Type="http://schemas.openxmlformats.org/officeDocument/2006/relationships/hyperlink" Target="http://pressroom.alvinailey.org/alvin-ailey-american-dance-theater/repertory/revelations" TargetMode="External"/><Relationship Id="rId44" Type="http://schemas.openxmlformats.org/officeDocument/2006/relationships/hyperlink" Target="https://e.wordfly.com/click?sid=NjUzXzE5NzA2XzQyMDIzMl83MzM5&amp;l=6a138488-e073-ec11-a82d-0050569dd3d9&amp;utm_source=wordfly&amp;utm_medium=email&amp;utm_campaign=PressReleaseBalletFolkloircodeMexico&amp;utm_content=version_A&amp;promo=" TargetMode="External"/><Relationship Id="rId52" Type="http://schemas.openxmlformats.org/officeDocument/2006/relationships/hyperlink" Target="http://www.alvinai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60737d-6c36-4329-b987-5e0d93b70740">
      <Terms xmlns="http://schemas.microsoft.com/office/infopath/2007/PartnerControls"/>
    </lcf76f155ced4ddcb4097134ff3c332f>
    <TaxCatchAll xmlns="919129dc-481c-4444-972c-f4e9fab62c91" xsi:nil="true"/>
    <SharedWithUsers xmlns="919129dc-481c-4444-972c-f4e9fab62c91">
      <UserInfo>
        <DisplayName>Christopher Zunner</DisplayName>
        <AccountId>13</AccountId>
        <AccountType/>
      </UserInfo>
      <UserInfo>
        <DisplayName>Esther Akutekha</DisplayName>
        <AccountId>168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F9095A58AB24CB11758714A4F7C2E" ma:contentTypeVersion="13" ma:contentTypeDescription="Create a new document." ma:contentTypeScope="" ma:versionID="105b6ea0eb5ae5968022db030e95a589">
  <xsd:schema xmlns:xsd="http://www.w3.org/2001/XMLSchema" xmlns:xs="http://www.w3.org/2001/XMLSchema" xmlns:p="http://schemas.microsoft.com/office/2006/metadata/properties" xmlns:ns2="1b60737d-6c36-4329-b987-5e0d93b70740" xmlns:ns3="919129dc-481c-4444-972c-f4e9fab62c91" targetNamespace="http://schemas.microsoft.com/office/2006/metadata/properties" ma:root="true" ma:fieldsID="1aeee26c7eda7c56ddd7ccccca82d86c" ns2:_="" ns3:_="">
    <xsd:import namespace="1b60737d-6c36-4329-b987-5e0d93b70740"/>
    <xsd:import namespace="919129dc-481c-4444-972c-f4e9fab62c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737d-6c36-4329-b987-5e0d93b7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fe02b9-3af0-431f-a9fc-c8092341b7c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129dc-481c-4444-972c-f4e9fab62c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1fa2d-b48b-46aa-85db-6175957a15e2}" ma:internalName="TaxCatchAll" ma:showField="CatchAllData" ma:web="919129dc-481c-4444-972c-f4e9fab62c9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786CC-2B73-4F1F-9445-675628D414B0}">
  <ds:schemaRefs>
    <ds:schemaRef ds:uri="http://www.w3.org/XML/1998/namespace"/>
    <ds:schemaRef ds:uri="http://schemas.microsoft.com/office/2006/metadata/properties"/>
    <ds:schemaRef ds:uri="919129dc-481c-4444-972c-f4e9fab62c91"/>
    <ds:schemaRef ds:uri="1b60737d-6c36-4329-b987-5e0d93b70740"/>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9427DAD-D7FB-4876-BDEB-1CBBA871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737d-6c36-4329-b987-5e0d93b70740"/>
    <ds:schemaRef ds:uri="919129dc-481c-4444-972c-f4e9fab62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81B55-6FFB-49FD-ADFE-D2C577278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3482</Words>
  <Characters>19433</Characters>
  <Application>Microsoft Office Word</Application>
  <DocSecurity>0</DocSecurity>
  <Lines>388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Links>
    <vt:vector size="264" baseType="variant">
      <vt:variant>
        <vt:i4>1048624</vt:i4>
      </vt:variant>
      <vt:variant>
        <vt:i4>129</vt:i4>
      </vt:variant>
      <vt:variant>
        <vt:i4>0</vt:i4>
      </vt:variant>
      <vt:variant>
        <vt:i4>5</vt:i4>
      </vt:variant>
      <vt:variant>
        <vt:lpwstr>mailto:Alannah@silvermangroupchicago.com</vt:lpwstr>
      </vt:variant>
      <vt:variant>
        <vt:lpwstr/>
      </vt:variant>
      <vt:variant>
        <vt:i4>7143518</vt:i4>
      </vt:variant>
      <vt:variant>
        <vt:i4>126</vt:i4>
      </vt:variant>
      <vt:variant>
        <vt:i4>0</vt:i4>
      </vt:variant>
      <vt:variant>
        <vt:i4>5</vt:i4>
      </vt:variant>
      <vt:variant>
        <vt:lpwstr>mailto:Beth@silvermangroupchicago.com</vt:lpwstr>
      </vt:variant>
      <vt:variant>
        <vt:lpwstr/>
      </vt:variant>
      <vt:variant>
        <vt:i4>7274581</vt:i4>
      </vt:variant>
      <vt:variant>
        <vt:i4>123</vt:i4>
      </vt:variant>
      <vt:variant>
        <vt:i4>0</vt:i4>
      </vt:variant>
      <vt:variant>
        <vt:i4>5</vt:i4>
      </vt:variant>
      <vt:variant>
        <vt:lpwstr>https://e.wordfly.com/click?sid=NjUzXzE5NzA2XzQyMDIzMl83MzM5&amp;l=6f138488-e073-ec11-a82d-0050569dd3d9&amp;utm_source=wordfly&amp;utm_medium=email&amp;utm_campaign=PressReleaseBalletFolkloircodeMexico&amp;utm_content=version_A&amp;promo=</vt:lpwstr>
      </vt:variant>
      <vt:variant>
        <vt:lpwstr/>
      </vt:variant>
      <vt:variant>
        <vt:i4>7274581</vt:i4>
      </vt:variant>
      <vt:variant>
        <vt:i4>120</vt:i4>
      </vt:variant>
      <vt:variant>
        <vt:i4>0</vt:i4>
      </vt:variant>
      <vt:variant>
        <vt:i4>5</vt:i4>
      </vt:variant>
      <vt:variant>
        <vt:lpwstr>https://e.wordfly.com/click?sid=NjUzXzE5NzA2XzQyMDIzMl83MzM5&amp;l=6f138488-e073-ec11-a82d-0050569dd3d9&amp;utm_source=wordfly&amp;utm_medium=email&amp;utm_campaign=PressReleaseBalletFolkloircodeMexico&amp;utm_content=version_A&amp;promo=</vt:lpwstr>
      </vt:variant>
      <vt:variant>
        <vt:lpwstr/>
      </vt:variant>
      <vt:variant>
        <vt:i4>7274581</vt:i4>
      </vt:variant>
      <vt:variant>
        <vt:i4>117</vt:i4>
      </vt:variant>
      <vt:variant>
        <vt:i4>0</vt:i4>
      </vt:variant>
      <vt:variant>
        <vt:i4>5</vt:i4>
      </vt:variant>
      <vt:variant>
        <vt:lpwstr>https://e.wordfly.com/click?sid=NjUzXzE5NzA2XzQyMDIzMl83MzM5&amp;l=6f138488-e073-ec11-a82d-0050569dd3d9&amp;utm_source=wordfly&amp;utm_medium=email&amp;utm_campaign=PressReleaseBalletFolkloircodeMexico&amp;utm_content=version_A&amp;promo=</vt:lpwstr>
      </vt:variant>
      <vt:variant>
        <vt:lpwstr/>
      </vt:variant>
      <vt:variant>
        <vt:i4>2949161</vt:i4>
      </vt:variant>
      <vt:variant>
        <vt:i4>114</vt:i4>
      </vt:variant>
      <vt:variant>
        <vt:i4>0</vt:i4>
      </vt:variant>
      <vt:variant>
        <vt:i4>5</vt:i4>
      </vt:variant>
      <vt:variant>
        <vt:lpwstr>http://www.alvinailey.org/</vt:lpwstr>
      </vt:variant>
      <vt:variant>
        <vt:lpwstr/>
      </vt:variant>
      <vt:variant>
        <vt:i4>7274583</vt:i4>
      </vt:variant>
      <vt:variant>
        <vt:i4>111</vt:i4>
      </vt:variant>
      <vt:variant>
        <vt:i4>0</vt:i4>
      </vt:variant>
      <vt:variant>
        <vt:i4>5</vt:i4>
      </vt:variant>
      <vt:variant>
        <vt:lpwstr>https://e.wordfly.com/click?sid=NjUzXzE5NzA2XzQyMDIzMl83MzM5&amp;l=6d138488-e073-ec11-a82d-0050569dd3d9&amp;utm_source=wordfly&amp;utm_medium=email&amp;utm_campaign=PressReleaseBalletFolkloircodeMexico&amp;utm_content=version_A&amp;promo=</vt:lpwstr>
      </vt:variant>
      <vt:variant>
        <vt:lpwstr/>
      </vt:variant>
      <vt:variant>
        <vt:i4>7274576</vt:i4>
      </vt:variant>
      <vt:variant>
        <vt:i4>108</vt:i4>
      </vt:variant>
      <vt:variant>
        <vt:i4>0</vt:i4>
      </vt:variant>
      <vt:variant>
        <vt:i4>5</vt:i4>
      </vt:variant>
      <vt:variant>
        <vt:lpwstr>https://e.wordfly.com/click?sid=NjUzXzE5NzA2XzQyMDIzMl83MzM5&amp;l=6c138488-e073-ec11-a82d-0050569dd3d9&amp;utm_source=wordfly&amp;utm_medium=email&amp;utm_campaign=PressReleaseBalletFolkloircodeMexico&amp;utm_content=version_A&amp;promo=</vt:lpwstr>
      </vt:variant>
      <vt:variant>
        <vt:lpwstr/>
      </vt:variant>
      <vt:variant>
        <vt:i4>7274576</vt:i4>
      </vt:variant>
      <vt:variant>
        <vt:i4>105</vt:i4>
      </vt:variant>
      <vt:variant>
        <vt:i4>0</vt:i4>
      </vt:variant>
      <vt:variant>
        <vt:i4>5</vt:i4>
      </vt:variant>
      <vt:variant>
        <vt:lpwstr>https://e.wordfly.com/click?sid=NjUzXzE5NzA2XzQyMDIzMl83MzM5&amp;l=6c138488-e073-ec11-a82d-0050569dd3d9&amp;utm_source=wordfly&amp;utm_medium=email&amp;utm_campaign=PressReleaseBalletFolkloircodeMexico&amp;utm_content=version_A&amp;promo=</vt:lpwstr>
      </vt:variant>
      <vt:variant>
        <vt:lpwstr/>
      </vt:variant>
      <vt:variant>
        <vt:i4>7274576</vt:i4>
      </vt:variant>
      <vt:variant>
        <vt:i4>102</vt:i4>
      </vt:variant>
      <vt:variant>
        <vt:i4>0</vt:i4>
      </vt:variant>
      <vt:variant>
        <vt:i4>5</vt:i4>
      </vt:variant>
      <vt:variant>
        <vt:lpwstr>https://e.wordfly.com/click?sid=NjUzXzE5NzA2XzQyMDIzMl83MzM5&amp;l=6c138488-e073-ec11-a82d-0050569dd3d9&amp;utm_source=wordfly&amp;utm_medium=email&amp;utm_campaign=PressReleaseBalletFolkloircodeMexico&amp;utm_content=version_A&amp;promo=</vt:lpwstr>
      </vt:variant>
      <vt:variant>
        <vt:lpwstr/>
      </vt:variant>
      <vt:variant>
        <vt:i4>7274576</vt:i4>
      </vt:variant>
      <vt:variant>
        <vt:i4>99</vt:i4>
      </vt:variant>
      <vt:variant>
        <vt:i4>0</vt:i4>
      </vt:variant>
      <vt:variant>
        <vt:i4>5</vt:i4>
      </vt:variant>
      <vt:variant>
        <vt:lpwstr>https://e.wordfly.com/click?sid=NjUzXzE5NzA2XzQyMDIzMl83MzM5&amp;l=6c138488-e073-ec11-a82d-0050569dd3d9&amp;utm_source=wordfly&amp;utm_medium=email&amp;utm_campaign=PressReleaseBalletFolkloircodeMexico&amp;utm_content=version_A&amp;promo=</vt:lpwstr>
      </vt:variant>
      <vt:variant>
        <vt:lpwstr/>
      </vt:variant>
      <vt:variant>
        <vt:i4>7274577</vt:i4>
      </vt:variant>
      <vt:variant>
        <vt:i4>96</vt:i4>
      </vt:variant>
      <vt:variant>
        <vt:i4>0</vt:i4>
      </vt:variant>
      <vt:variant>
        <vt:i4>5</vt:i4>
      </vt:variant>
      <vt:variant>
        <vt:lpwstr>https://e.wordfly.com/click?sid=NjUzXzE5NzA2XzQyMDIzMl83MzM5&amp;l=6b138488-e073-ec11-a82d-0050569dd3d9&amp;utm_source=wordfly&amp;utm_medium=email&amp;utm_campaign=PressReleaseBalletFolkloircodeMexico&amp;utm_content=version_A&amp;promo=</vt:lpwstr>
      </vt:variant>
      <vt:variant>
        <vt:lpwstr/>
      </vt:variant>
      <vt:variant>
        <vt:i4>7274577</vt:i4>
      </vt:variant>
      <vt:variant>
        <vt:i4>93</vt:i4>
      </vt:variant>
      <vt:variant>
        <vt:i4>0</vt:i4>
      </vt:variant>
      <vt:variant>
        <vt:i4>5</vt:i4>
      </vt:variant>
      <vt:variant>
        <vt:lpwstr>https://e.wordfly.com/click?sid=NjUzXzE5NzA2XzQyMDIzMl83MzM5&amp;l=6b138488-e073-ec11-a82d-0050569dd3d9&amp;utm_source=wordfly&amp;utm_medium=email&amp;utm_campaign=PressReleaseBalletFolkloircodeMexico&amp;utm_content=version_A&amp;promo=</vt:lpwstr>
      </vt:variant>
      <vt:variant>
        <vt:lpwstr/>
      </vt:variant>
      <vt:variant>
        <vt:i4>7274578</vt:i4>
      </vt:variant>
      <vt:variant>
        <vt:i4>90</vt:i4>
      </vt:variant>
      <vt:variant>
        <vt:i4>0</vt:i4>
      </vt:variant>
      <vt:variant>
        <vt:i4>5</vt:i4>
      </vt:variant>
      <vt:variant>
        <vt:lpwstr>https://e.wordfly.com/click?sid=NjUzXzE5NzA2XzQyMDIzMl83MzM5&amp;l=6a138488-e073-ec11-a82d-0050569dd3d9&amp;utm_source=wordfly&amp;utm_medium=email&amp;utm_campaign=PressReleaseBalletFolkloircodeMexico&amp;utm_content=version_A&amp;promo=</vt:lpwstr>
      </vt:variant>
      <vt:variant>
        <vt:lpwstr/>
      </vt:variant>
      <vt:variant>
        <vt:i4>7274578</vt:i4>
      </vt:variant>
      <vt:variant>
        <vt:i4>87</vt:i4>
      </vt:variant>
      <vt:variant>
        <vt:i4>0</vt:i4>
      </vt:variant>
      <vt:variant>
        <vt:i4>5</vt:i4>
      </vt:variant>
      <vt:variant>
        <vt:lpwstr>https://e.wordfly.com/click?sid=NjUzXzE5NzA2XzQyMDIzMl83MzM5&amp;l=6a138488-e073-ec11-a82d-0050569dd3d9&amp;utm_source=wordfly&amp;utm_medium=email&amp;utm_campaign=PressReleaseBalletFolkloircodeMexico&amp;utm_content=version_A&amp;promo=</vt:lpwstr>
      </vt:variant>
      <vt:variant>
        <vt:lpwstr/>
      </vt:variant>
      <vt:variant>
        <vt:i4>7274578</vt:i4>
      </vt:variant>
      <vt:variant>
        <vt:i4>84</vt:i4>
      </vt:variant>
      <vt:variant>
        <vt:i4>0</vt:i4>
      </vt:variant>
      <vt:variant>
        <vt:i4>5</vt:i4>
      </vt:variant>
      <vt:variant>
        <vt:lpwstr>https://e.wordfly.com/click?sid=NjUzXzE5NzA2XzQyMDIzMl83MzM5&amp;l=6a138488-e073-ec11-a82d-0050569dd3d9&amp;utm_source=wordfly&amp;utm_medium=email&amp;utm_campaign=PressReleaseBalletFolkloircodeMexico&amp;utm_content=version_A&amp;promo=</vt:lpwstr>
      </vt:variant>
      <vt:variant>
        <vt:lpwstr/>
      </vt:variant>
      <vt:variant>
        <vt:i4>7274502</vt:i4>
      </vt:variant>
      <vt:variant>
        <vt:i4>81</vt:i4>
      </vt:variant>
      <vt:variant>
        <vt:i4>0</vt:i4>
      </vt:variant>
      <vt:variant>
        <vt:i4>5</vt:i4>
      </vt:variant>
      <vt:variant>
        <vt:lpwstr>https://e.wordfly.com/click?sid=NjUzXzE5NzA2XzQyMDIzMl83MzM5&amp;l=65138488-e073-ec11-a82d-0050569dd3d9&amp;utm_source=wordfly&amp;utm_medium=email&amp;utm_campaign=PressReleaseBalletFolkloircodeMexico&amp;utm_content=version_A&amp;promo=</vt:lpwstr>
      </vt:variant>
      <vt:variant>
        <vt:lpwstr/>
      </vt:variant>
      <vt:variant>
        <vt:i4>5832726</vt:i4>
      </vt:variant>
      <vt:variant>
        <vt:i4>78</vt:i4>
      </vt:variant>
      <vt:variant>
        <vt:i4>0</vt:i4>
      </vt:variant>
      <vt:variant>
        <vt:i4>5</vt:i4>
      </vt:variant>
      <vt:variant>
        <vt:lpwstr>https://auditoriumtheatre.org/discounted-ticket-programs/</vt:lpwstr>
      </vt:variant>
      <vt:variant>
        <vt:lpwstr/>
      </vt:variant>
      <vt:variant>
        <vt:i4>7274502</vt:i4>
      </vt:variant>
      <vt:variant>
        <vt:i4>75</vt:i4>
      </vt:variant>
      <vt:variant>
        <vt:i4>0</vt:i4>
      </vt:variant>
      <vt:variant>
        <vt:i4>5</vt:i4>
      </vt:variant>
      <vt:variant>
        <vt:lpwstr>https://e.wordfly.com/click?sid=NjUzXzE5NzA2XzQyMDIzMl83MzM5&amp;l=65138488-e073-ec11-a82d-0050569dd3d9&amp;utm_source=wordfly&amp;utm_medium=email&amp;utm_campaign=PressReleaseBalletFolkloircodeMexico&amp;utm_content=version_A&amp;promo=</vt:lpwstr>
      </vt:variant>
      <vt:variant>
        <vt:lpwstr/>
      </vt:variant>
      <vt:variant>
        <vt:i4>7274502</vt:i4>
      </vt:variant>
      <vt:variant>
        <vt:i4>72</vt:i4>
      </vt:variant>
      <vt:variant>
        <vt:i4>0</vt:i4>
      </vt:variant>
      <vt:variant>
        <vt:i4>5</vt:i4>
      </vt:variant>
      <vt:variant>
        <vt:lpwstr>https://e.wordfly.com/click?sid=NjUzXzE5NzA2XzQyMDIzMl83MzM5&amp;l=65138488-e073-ec11-a82d-0050569dd3d9&amp;utm_source=wordfly&amp;utm_medium=email&amp;utm_campaign=PressReleaseBalletFolkloircodeMexico&amp;utm_content=version_A&amp;promo=</vt:lpwstr>
      </vt:variant>
      <vt:variant>
        <vt:lpwstr/>
      </vt:variant>
      <vt:variant>
        <vt:i4>7274496</vt:i4>
      </vt:variant>
      <vt:variant>
        <vt:i4>69</vt:i4>
      </vt:variant>
      <vt:variant>
        <vt:i4>0</vt:i4>
      </vt:variant>
      <vt:variant>
        <vt:i4>5</vt:i4>
      </vt:variant>
      <vt:variant>
        <vt:lpwstr>https://e.wordfly.com/click?sid=NjUzXzE5NzA2XzQyMDIzMl83MzM5&amp;l=63138488-e073-ec11-a82d-0050569dd3d9&amp;utm_source=wordfly&amp;utm_medium=email&amp;utm_campaign=PressReleaseBalletFolkloircodeMexico&amp;utm_content=version_A&amp;promo=</vt:lpwstr>
      </vt:variant>
      <vt:variant>
        <vt:lpwstr/>
      </vt:variant>
      <vt:variant>
        <vt:i4>7274496</vt:i4>
      </vt:variant>
      <vt:variant>
        <vt:i4>66</vt:i4>
      </vt:variant>
      <vt:variant>
        <vt:i4>0</vt:i4>
      </vt:variant>
      <vt:variant>
        <vt:i4>5</vt:i4>
      </vt:variant>
      <vt:variant>
        <vt:lpwstr>https://e.wordfly.com/click?sid=NjUzXzE5NzA2XzQyMDIzMl83MzM5&amp;l=63138488-e073-ec11-a82d-0050569dd3d9&amp;utm_source=wordfly&amp;utm_medium=email&amp;utm_campaign=PressReleaseBalletFolkloircodeMexico&amp;utm_content=version_A&amp;promo=</vt:lpwstr>
      </vt:variant>
      <vt:variant>
        <vt:lpwstr/>
      </vt:variant>
      <vt:variant>
        <vt:i4>7077973</vt:i4>
      </vt:variant>
      <vt:variant>
        <vt:i4>63</vt:i4>
      </vt:variant>
      <vt:variant>
        <vt:i4>0</vt:i4>
      </vt:variant>
      <vt:variant>
        <vt:i4>5</vt:i4>
      </vt:variant>
      <vt:variant>
        <vt:lpwstr>https://e.wordfly.com/click?sid=NjUzXzE5NzA2XzQyMDIzMl83MzM5&amp;l=5f138488-e073-ec11-a82d-0050569dd3d9&amp;utm_source=wordfly&amp;utm_medium=email&amp;utm_campaign=PressReleaseBalletFolkloircodeMexico&amp;utm_content=version_A&amp;promo=</vt:lpwstr>
      </vt:variant>
      <vt:variant>
        <vt:lpwstr/>
      </vt:variant>
      <vt:variant>
        <vt:i4>7077973</vt:i4>
      </vt:variant>
      <vt:variant>
        <vt:i4>60</vt:i4>
      </vt:variant>
      <vt:variant>
        <vt:i4>0</vt:i4>
      </vt:variant>
      <vt:variant>
        <vt:i4>5</vt:i4>
      </vt:variant>
      <vt:variant>
        <vt:lpwstr>https://e.wordfly.com/click?sid=NjUzXzE5NzA2XzQyMDIzMl83MzM5&amp;l=5f138488-e073-ec11-a82d-0050569dd3d9&amp;utm_source=wordfly&amp;utm_medium=email&amp;utm_campaign=PressReleaseBalletFolkloircodeMexico&amp;utm_content=version_A&amp;promo=</vt:lpwstr>
      </vt:variant>
      <vt:variant>
        <vt:lpwstr/>
      </vt:variant>
      <vt:variant>
        <vt:i4>7077973</vt:i4>
      </vt:variant>
      <vt:variant>
        <vt:i4>57</vt:i4>
      </vt:variant>
      <vt:variant>
        <vt:i4>0</vt:i4>
      </vt:variant>
      <vt:variant>
        <vt:i4>5</vt:i4>
      </vt:variant>
      <vt:variant>
        <vt:lpwstr>https://e.wordfly.com/click?sid=NjUzXzE5NzA2XzQyMDIzMl83MzM5&amp;l=5f138488-e073-ec11-a82d-0050569dd3d9&amp;utm_source=wordfly&amp;utm_medium=email&amp;utm_campaign=PressReleaseBalletFolkloircodeMexico&amp;utm_content=version_A&amp;promo=</vt:lpwstr>
      </vt:variant>
      <vt:variant>
        <vt:lpwstr/>
      </vt:variant>
      <vt:variant>
        <vt:i4>7077973</vt:i4>
      </vt:variant>
      <vt:variant>
        <vt:i4>54</vt:i4>
      </vt:variant>
      <vt:variant>
        <vt:i4>0</vt:i4>
      </vt:variant>
      <vt:variant>
        <vt:i4>5</vt:i4>
      </vt:variant>
      <vt:variant>
        <vt:lpwstr>https://e.wordfly.com/click?sid=NjUzXzE5NzA2XzQyMDIzMl83MzM5&amp;l=5f138488-e073-ec11-a82d-0050569dd3d9&amp;utm_source=wordfly&amp;utm_medium=email&amp;utm_campaign=PressReleaseBalletFolkloircodeMexico&amp;utm_content=version_A&amp;promo=</vt:lpwstr>
      </vt:variant>
      <vt:variant>
        <vt:lpwstr/>
      </vt:variant>
      <vt:variant>
        <vt:i4>4980813</vt:i4>
      </vt:variant>
      <vt:variant>
        <vt:i4>51</vt:i4>
      </vt:variant>
      <vt:variant>
        <vt:i4>0</vt:i4>
      </vt:variant>
      <vt:variant>
        <vt:i4>5</vt:i4>
      </vt:variant>
      <vt:variant>
        <vt:lpwstr>http://pressroom.alvinailey.org/alvin-ailey-american-dance-theater/repertory/revelations</vt:lpwstr>
      </vt:variant>
      <vt:variant>
        <vt:lpwstr/>
      </vt:variant>
      <vt:variant>
        <vt:i4>2818146</vt:i4>
      </vt:variant>
      <vt:variant>
        <vt:i4>48</vt:i4>
      </vt:variant>
      <vt:variant>
        <vt:i4>0</vt:i4>
      </vt:variant>
      <vt:variant>
        <vt:i4>5</vt:i4>
      </vt:variant>
      <vt:variant>
        <vt:lpwstr>http://pressroom.alvinailey.org/alvin-ailey-american-dance-theater/repertory/the-river</vt:lpwstr>
      </vt:variant>
      <vt:variant>
        <vt:lpwstr/>
      </vt:variant>
      <vt:variant>
        <vt:i4>4259908</vt:i4>
      </vt:variant>
      <vt:variant>
        <vt:i4>45</vt:i4>
      </vt:variant>
      <vt:variant>
        <vt:i4>0</vt:i4>
      </vt:variant>
      <vt:variant>
        <vt:i4>5</vt:i4>
      </vt:variant>
      <vt:variant>
        <vt:lpwstr>https://pressroom.alvinailey.org/alvin-ailey-american-dance-theater/repertory/cry</vt:lpwstr>
      </vt:variant>
      <vt:variant>
        <vt:lpwstr/>
      </vt:variant>
      <vt:variant>
        <vt:i4>1835098</vt:i4>
      </vt:variant>
      <vt:variant>
        <vt:i4>42</vt:i4>
      </vt:variant>
      <vt:variant>
        <vt:i4>0</vt:i4>
      </vt:variant>
      <vt:variant>
        <vt:i4>5</vt:i4>
      </vt:variant>
      <vt:variant>
        <vt:lpwstr>https://pressroom.alvinailey.org/alvin-ailey-american-dance-theater/repertory/night-creature</vt:lpwstr>
      </vt:variant>
      <vt:variant>
        <vt:lpwstr/>
      </vt:variant>
      <vt:variant>
        <vt:i4>3407904</vt:i4>
      </vt:variant>
      <vt:variant>
        <vt:i4>39</vt:i4>
      </vt:variant>
      <vt:variant>
        <vt:i4>0</vt:i4>
      </vt:variant>
      <vt:variant>
        <vt:i4>5</vt:i4>
      </vt:variant>
      <vt:variant>
        <vt:lpwstr>https://pressroom.alvinailey.org/alvin-ailey-american-dance-theater/repertory/survivors</vt:lpwstr>
      </vt:variant>
      <vt:variant>
        <vt:lpwstr/>
      </vt:variant>
      <vt:variant>
        <vt:i4>4194380</vt:i4>
      </vt:variant>
      <vt:variant>
        <vt:i4>36</vt:i4>
      </vt:variant>
      <vt:variant>
        <vt:i4>0</vt:i4>
      </vt:variant>
      <vt:variant>
        <vt:i4>5</vt:i4>
      </vt:variant>
      <vt:variant>
        <vt:lpwstr>https://pressroom.alvinailey.org/alvin-ailey-american-dance-theater/repertory/roy-s-joys</vt:lpwstr>
      </vt:variant>
      <vt:variant>
        <vt:lpwstr/>
      </vt:variant>
      <vt:variant>
        <vt:i4>3276838</vt:i4>
      </vt:variant>
      <vt:variant>
        <vt:i4>33</vt:i4>
      </vt:variant>
      <vt:variant>
        <vt:i4>0</vt:i4>
      </vt:variant>
      <vt:variant>
        <vt:i4>5</vt:i4>
      </vt:variant>
      <vt:variant>
        <vt:lpwstr>https://pressroom.alvinailey.org/alvin-ailey-american-dance-theater/repertory/duet</vt:lpwstr>
      </vt:variant>
      <vt:variant>
        <vt:lpwstr/>
      </vt:variant>
      <vt:variant>
        <vt:i4>3604607</vt:i4>
      </vt:variant>
      <vt:variant>
        <vt:i4>30</vt:i4>
      </vt:variant>
      <vt:variant>
        <vt:i4>0</vt:i4>
      </vt:variant>
      <vt:variant>
        <vt:i4>5</vt:i4>
      </vt:variant>
      <vt:variant>
        <vt:lpwstr>https://pressroom.alvinailey.org/alvin-ailey-american-dance-theater/repertory/in-a-sentimental-mood</vt:lpwstr>
      </vt:variant>
      <vt:variant>
        <vt:lpwstr/>
      </vt:variant>
      <vt:variant>
        <vt:i4>3342378</vt:i4>
      </vt:variant>
      <vt:variant>
        <vt:i4>27</vt:i4>
      </vt:variant>
      <vt:variant>
        <vt:i4>0</vt:i4>
      </vt:variant>
      <vt:variant>
        <vt:i4>5</vt:i4>
      </vt:variant>
      <vt:variant>
        <vt:lpwstr>http://pressroom.alvinailey.org/alvin-ailey-american-dance-theater/repertory/unfold</vt:lpwstr>
      </vt:variant>
      <vt:variant>
        <vt:lpwstr/>
      </vt:variant>
      <vt:variant>
        <vt:i4>7667835</vt:i4>
      </vt:variant>
      <vt:variant>
        <vt:i4>24</vt:i4>
      </vt:variant>
      <vt:variant>
        <vt:i4>0</vt:i4>
      </vt:variant>
      <vt:variant>
        <vt:i4>5</vt:i4>
      </vt:variant>
      <vt:variant>
        <vt:lpwstr>https://pressroom.alvinailey.org/alvin-ailey-american-dance-theater/repertory/are-you-in-your-feelings</vt:lpwstr>
      </vt:variant>
      <vt:variant>
        <vt:lpwstr/>
      </vt:variant>
      <vt:variant>
        <vt:i4>4980813</vt:i4>
      </vt:variant>
      <vt:variant>
        <vt:i4>21</vt:i4>
      </vt:variant>
      <vt:variant>
        <vt:i4>0</vt:i4>
      </vt:variant>
      <vt:variant>
        <vt:i4>5</vt:i4>
      </vt:variant>
      <vt:variant>
        <vt:lpwstr>http://pressroom.alvinailey.org/alvin-ailey-american-dance-theater/repertory/revelations</vt:lpwstr>
      </vt:variant>
      <vt:variant>
        <vt:lpwstr/>
      </vt:variant>
      <vt:variant>
        <vt:i4>3407904</vt:i4>
      </vt:variant>
      <vt:variant>
        <vt:i4>18</vt:i4>
      </vt:variant>
      <vt:variant>
        <vt:i4>0</vt:i4>
      </vt:variant>
      <vt:variant>
        <vt:i4>5</vt:i4>
      </vt:variant>
      <vt:variant>
        <vt:lpwstr>https://pressroom.alvinailey.org/alvin-ailey-american-dance-theater/repertory/survivors</vt:lpwstr>
      </vt:variant>
      <vt:variant>
        <vt:lpwstr/>
      </vt:variant>
      <vt:variant>
        <vt:i4>4194380</vt:i4>
      </vt:variant>
      <vt:variant>
        <vt:i4>15</vt:i4>
      </vt:variant>
      <vt:variant>
        <vt:i4>0</vt:i4>
      </vt:variant>
      <vt:variant>
        <vt:i4>5</vt:i4>
      </vt:variant>
      <vt:variant>
        <vt:lpwstr>https://pressroom.alvinailey.org/alvin-ailey-american-dance-theater/repertory/roy-s-joys</vt:lpwstr>
      </vt:variant>
      <vt:variant>
        <vt:lpwstr/>
      </vt:variant>
      <vt:variant>
        <vt:i4>3276838</vt:i4>
      </vt:variant>
      <vt:variant>
        <vt:i4>12</vt:i4>
      </vt:variant>
      <vt:variant>
        <vt:i4>0</vt:i4>
      </vt:variant>
      <vt:variant>
        <vt:i4>5</vt:i4>
      </vt:variant>
      <vt:variant>
        <vt:lpwstr>https://pressroom.alvinailey.org/alvin-ailey-american-dance-theater/repertory/duet</vt:lpwstr>
      </vt:variant>
      <vt:variant>
        <vt:lpwstr/>
      </vt:variant>
      <vt:variant>
        <vt:i4>3604607</vt:i4>
      </vt:variant>
      <vt:variant>
        <vt:i4>9</vt:i4>
      </vt:variant>
      <vt:variant>
        <vt:i4>0</vt:i4>
      </vt:variant>
      <vt:variant>
        <vt:i4>5</vt:i4>
      </vt:variant>
      <vt:variant>
        <vt:lpwstr>https://pressroom.alvinailey.org/alvin-ailey-american-dance-theater/repertory/in-a-sentimental-mood</vt:lpwstr>
      </vt:variant>
      <vt:variant>
        <vt:lpwstr/>
      </vt:variant>
      <vt:variant>
        <vt:i4>7667835</vt:i4>
      </vt:variant>
      <vt:variant>
        <vt:i4>6</vt:i4>
      </vt:variant>
      <vt:variant>
        <vt:i4>0</vt:i4>
      </vt:variant>
      <vt:variant>
        <vt:i4>5</vt:i4>
      </vt:variant>
      <vt:variant>
        <vt:lpwstr>https://pressroom.alvinailey.org/alvin-ailey-american-dance-theater/repertory/are-you-in-your-feelings</vt:lpwstr>
      </vt:variant>
      <vt:variant>
        <vt:lpwstr/>
      </vt:variant>
      <vt:variant>
        <vt:i4>8126499</vt:i4>
      </vt:variant>
      <vt:variant>
        <vt:i4>3</vt:i4>
      </vt:variant>
      <vt:variant>
        <vt:i4>0</vt:i4>
      </vt:variant>
      <vt:variant>
        <vt:i4>5</vt:i4>
      </vt:variant>
      <vt:variant>
        <vt:lpwstr>http://pressroom.alvinailey.org/alvin-ailey-american-dance-theater/directors/robert-battle</vt:lpwstr>
      </vt:variant>
      <vt:variant>
        <vt:lpwstr/>
      </vt:variant>
      <vt:variant>
        <vt:i4>7733298</vt:i4>
      </vt:variant>
      <vt:variant>
        <vt:i4>0</vt:i4>
      </vt:variant>
      <vt:variant>
        <vt:i4>0</vt:i4>
      </vt:variant>
      <vt:variant>
        <vt:i4>5</vt:i4>
      </vt:variant>
      <vt:variant>
        <vt:lpwstr>https://pressroom.alvinailey.org/_gallery/get_file/?file_id=63c1bbf1b3aed35a7f40d1ae&amp;ir=1&amp;file_ext=.pdf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Crylen</dc:creator>
  <cp:keywords/>
  <cp:lastModifiedBy>Mary Crylen</cp:lastModifiedBy>
  <cp:revision>2</cp:revision>
  <cp:lastPrinted>2023-01-25T00:29:00Z</cp:lastPrinted>
  <dcterms:created xsi:type="dcterms:W3CDTF">2023-02-02T21:25:00Z</dcterms:created>
  <dcterms:modified xsi:type="dcterms:W3CDTF">2023-02-02T21:25:00Z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0x0101009B3399182F329941BC9CB4475BA6FFB9</vt:lpwstr>
  </property>
  <property fmtid="{D5CDD505-2E9C-101B-9397-08002B2CF9AE}" pid="3" name="Order">
    <vt:r8>4362200</vt:r8>
  </property>
  <property fmtid="{D5CDD505-2E9C-101B-9397-08002B2CF9AE}" pid="4" name="MediaServiceImageTags">
    <vt:lpwstr/>
  </property>
  <property fmtid="{D5CDD505-2E9C-101B-9397-08002B2CF9AE}" pid="5" name="GrammarlyDocumentId">
    <vt:lpwstr>2bdd2568715af63081dd252f3ac644bd9b70ceb07772845e24c94cdbf01e4370</vt:lpwstr>
  </property>
</Properties>
</file>